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3D" w:rsidRDefault="00F80D3D">
      <w:pPr>
        <w:spacing w:before="7"/>
        <w:rPr>
          <w:rFonts w:ascii="Times New Roman" w:eastAsia="Times New Roman" w:hAnsi="Times New Roman" w:cs="Times New Roman"/>
          <w:sz w:val="6"/>
          <w:szCs w:val="6"/>
        </w:rPr>
      </w:pPr>
    </w:p>
    <w:p w:rsidR="00F80D3D" w:rsidRDefault="009F4E3F" w:rsidP="007619D2">
      <w:pPr>
        <w:tabs>
          <w:tab w:val="left" w:pos="8910"/>
          <w:tab w:val="left" w:pos="9090"/>
        </w:tabs>
        <w:spacing w:line="3254" w:lineRule="exact"/>
        <w:ind w:left="1260" w:right="154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479675" cy="1487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nderRoadsYard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9675" cy="1487805"/>
                    </a:xfrm>
                    <a:prstGeom prst="rect">
                      <a:avLst/>
                    </a:prstGeom>
                  </pic:spPr>
                </pic:pic>
              </a:graphicData>
            </a:graphic>
          </wp:inline>
        </w:drawing>
      </w:r>
    </w:p>
    <w:p w:rsidR="00020E34" w:rsidRPr="00F51EE5" w:rsidRDefault="00F837AD" w:rsidP="00664CE3">
      <w:pPr>
        <w:tabs>
          <w:tab w:val="left" w:pos="2715"/>
          <w:tab w:val="left" w:pos="3491"/>
          <w:tab w:val="left" w:pos="5766"/>
          <w:tab w:val="left" w:pos="7398"/>
        </w:tabs>
        <w:spacing w:before="44"/>
        <w:ind w:right="63"/>
        <w:jc w:val="center"/>
        <w:rPr>
          <w:rFonts w:ascii="Times New Roman" w:hAnsi="Times New Roman" w:cs="Times New Roman"/>
          <w:b/>
          <w:spacing w:val="-1"/>
          <w:w w:val="110"/>
          <w:sz w:val="32"/>
          <w:szCs w:val="32"/>
        </w:rPr>
      </w:pPr>
      <w:r>
        <w:rPr>
          <w:rFonts w:ascii="Times New Roman" w:hAnsi="Times New Roman" w:cs="Times New Roman"/>
          <w:b/>
          <w:spacing w:val="-1"/>
          <w:w w:val="110"/>
          <w:sz w:val="32"/>
          <w:szCs w:val="32"/>
        </w:rPr>
        <w:t>2nd</w:t>
      </w:r>
      <w:r w:rsidR="00020E34" w:rsidRPr="00F51EE5">
        <w:rPr>
          <w:rFonts w:ascii="Times New Roman" w:hAnsi="Times New Roman" w:cs="Times New Roman"/>
          <w:b/>
          <w:spacing w:val="-1"/>
          <w:w w:val="110"/>
          <w:sz w:val="32"/>
          <w:szCs w:val="32"/>
        </w:rPr>
        <w:t xml:space="preserve"> Annual Ride n’ Win Contest</w:t>
      </w:r>
    </w:p>
    <w:p w:rsidR="00F80D3D" w:rsidRDefault="005D0213" w:rsidP="00020E34">
      <w:pPr>
        <w:tabs>
          <w:tab w:val="left" w:pos="2715"/>
          <w:tab w:val="left" w:pos="3491"/>
          <w:tab w:val="left" w:pos="5766"/>
          <w:tab w:val="left" w:pos="7398"/>
        </w:tabs>
        <w:spacing w:before="44"/>
        <w:ind w:right="63"/>
        <w:jc w:val="center"/>
        <w:rPr>
          <w:rFonts w:ascii="Times New Roman" w:hAnsi="Times New Roman" w:cs="Times New Roman"/>
          <w:b/>
          <w:w w:val="110"/>
          <w:sz w:val="32"/>
          <w:szCs w:val="32"/>
        </w:rPr>
      </w:pPr>
      <w:r w:rsidRPr="00F51EE5">
        <w:rPr>
          <w:rFonts w:ascii="Times New Roman" w:hAnsi="Times New Roman" w:cs="Times New Roman"/>
          <w:b/>
          <w:spacing w:val="-1"/>
          <w:w w:val="110"/>
          <w:sz w:val="32"/>
          <w:szCs w:val="32"/>
        </w:rPr>
        <w:t xml:space="preserve">Presented </w:t>
      </w:r>
      <w:r w:rsidRPr="00F51EE5">
        <w:rPr>
          <w:rFonts w:ascii="Times New Roman" w:hAnsi="Times New Roman" w:cs="Times New Roman"/>
          <w:b/>
          <w:w w:val="110"/>
          <w:sz w:val="32"/>
          <w:szCs w:val="32"/>
        </w:rPr>
        <w:t xml:space="preserve">By Thunder </w:t>
      </w:r>
      <w:r w:rsidRPr="00F51EE5">
        <w:rPr>
          <w:rFonts w:ascii="Times New Roman" w:hAnsi="Times New Roman" w:cs="Times New Roman"/>
          <w:b/>
          <w:w w:val="105"/>
          <w:sz w:val="32"/>
          <w:szCs w:val="32"/>
        </w:rPr>
        <w:t>Roads</w:t>
      </w:r>
      <w:r w:rsidR="00F837AD">
        <w:rPr>
          <w:rFonts w:ascii="Times New Roman" w:hAnsi="Times New Roman" w:cs="Times New Roman"/>
          <w:b/>
          <w:w w:val="105"/>
          <w:sz w:val="32"/>
          <w:szCs w:val="32"/>
        </w:rPr>
        <w:t>®</w:t>
      </w:r>
      <w:r w:rsidRPr="00F51EE5">
        <w:rPr>
          <w:rFonts w:ascii="Times New Roman" w:hAnsi="Times New Roman" w:cs="Times New Roman"/>
          <w:b/>
          <w:w w:val="105"/>
          <w:sz w:val="32"/>
          <w:szCs w:val="32"/>
        </w:rPr>
        <w:t xml:space="preserve"> Magazine of </w:t>
      </w:r>
      <w:r w:rsidR="00F837AD">
        <w:rPr>
          <w:rFonts w:ascii="Times New Roman" w:hAnsi="Times New Roman" w:cs="Times New Roman"/>
          <w:b/>
          <w:w w:val="110"/>
          <w:sz w:val="32"/>
          <w:szCs w:val="32"/>
        </w:rPr>
        <w:t>Tennessee</w:t>
      </w:r>
    </w:p>
    <w:p w:rsidR="00F837AD" w:rsidRPr="00F51EE5" w:rsidRDefault="00F837AD" w:rsidP="00020E34">
      <w:pPr>
        <w:tabs>
          <w:tab w:val="left" w:pos="2715"/>
          <w:tab w:val="left" w:pos="3491"/>
          <w:tab w:val="left" w:pos="5766"/>
          <w:tab w:val="left" w:pos="7398"/>
        </w:tabs>
        <w:spacing w:before="44"/>
        <w:ind w:right="63"/>
        <w:jc w:val="center"/>
        <w:rPr>
          <w:rFonts w:ascii="Times New Roman" w:eastAsia="Trebuchet MS" w:hAnsi="Times New Roman" w:cs="Times New Roman"/>
          <w:b/>
          <w:sz w:val="32"/>
          <w:szCs w:val="32"/>
        </w:rPr>
      </w:pPr>
      <w:r>
        <w:rPr>
          <w:rFonts w:ascii="Times New Roman" w:hAnsi="Times New Roman" w:cs="Times New Roman"/>
          <w:b/>
          <w:w w:val="110"/>
          <w:sz w:val="32"/>
          <w:szCs w:val="32"/>
        </w:rPr>
        <w:t>And Garza Law Firm</w:t>
      </w:r>
    </w:p>
    <w:p w:rsidR="00F80D3D" w:rsidRPr="00F51EE5" w:rsidRDefault="00F837AD" w:rsidP="009A7BB5">
      <w:pPr>
        <w:spacing w:before="9"/>
        <w:jc w:val="center"/>
        <w:rPr>
          <w:rFonts w:ascii="Times New Roman" w:eastAsia="Trebuchet MS" w:hAnsi="Times New Roman" w:cs="Times New Roman"/>
          <w:b/>
          <w:color w:val="FF0000"/>
          <w:sz w:val="32"/>
          <w:szCs w:val="32"/>
        </w:rPr>
      </w:pPr>
      <w:r>
        <w:rPr>
          <w:rFonts w:ascii="Times New Roman" w:eastAsia="Trebuchet MS" w:hAnsi="Times New Roman" w:cs="Times New Roman"/>
          <w:b/>
          <w:color w:val="FF0000"/>
          <w:sz w:val="32"/>
          <w:szCs w:val="32"/>
        </w:rPr>
        <w:t>TENNESSEE</w:t>
      </w:r>
      <w:r w:rsidR="009A7BB5" w:rsidRPr="00F51EE5">
        <w:rPr>
          <w:rFonts w:ascii="Times New Roman" w:eastAsia="Trebuchet MS" w:hAnsi="Times New Roman" w:cs="Times New Roman"/>
          <w:b/>
          <w:color w:val="FF0000"/>
          <w:sz w:val="32"/>
          <w:szCs w:val="32"/>
        </w:rPr>
        <w:t xml:space="preserve">’S </w:t>
      </w:r>
      <w:r w:rsidR="00F00AE8" w:rsidRPr="00F51EE5">
        <w:rPr>
          <w:rFonts w:ascii="Times New Roman" w:eastAsia="Trebuchet MS" w:hAnsi="Times New Roman" w:cs="Times New Roman"/>
          <w:b/>
          <w:color w:val="FF0000"/>
          <w:sz w:val="32"/>
          <w:szCs w:val="32"/>
        </w:rPr>
        <w:t xml:space="preserve">#1 FREE </w:t>
      </w:r>
      <w:r w:rsidR="009A7BB5" w:rsidRPr="00F51EE5">
        <w:rPr>
          <w:rFonts w:ascii="Times New Roman" w:eastAsia="Trebuchet MS" w:hAnsi="Times New Roman" w:cs="Times New Roman"/>
          <w:b/>
          <w:color w:val="FF0000"/>
          <w:sz w:val="32"/>
          <w:szCs w:val="32"/>
        </w:rPr>
        <w:t>MOTORCYCLE MAGAZINE!</w:t>
      </w:r>
    </w:p>
    <w:p w:rsidR="009A7BB5" w:rsidRPr="00601EBE" w:rsidRDefault="009A7BB5" w:rsidP="009A7BB5">
      <w:pPr>
        <w:spacing w:before="9"/>
        <w:jc w:val="center"/>
        <w:rPr>
          <w:rFonts w:ascii="Times New Roman" w:eastAsia="Trebuchet MS" w:hAnsi="Times New Roman" w:cs="Times New Roman"/>
          <w:b/>
          <w:color w:val="FF0000"/>
          <w:sz w:val="20"/>
          <w:szCs w:val="20"/>
        </w:rPr>
      </w:pPr>
    </w:p>
    <w:p w:rsidR="00F80D3D" w:rsidRPr="00F51EE5" w:rsidRDefault="00F837AD" w:rsidP="00F837AD">
      <w:pPr>
        <w:pStyle w:val="BodyText"/>
        <w:spacing w:before="24" w:line="320" w:lineRule="exact"/>
        <w:ind w:left="0" w:right="465"/>
        <w:rPr>
          <w:rFonts w:ascii="Times New Roman" w:hAnsi="Times New Roman" w:cs="Times New Roman"/>
          <w:sz w:val="24"/>
          <w:szCs w:val="24"/>
        </w:rPr>
      </w:pPr>
      <w:r>
        <w:rPr>
          <w:rFonts w:ascii="Times New Roman" w:hAnsi="Times New Roman" w:cs="Times New Roman"/>
          <w:sz w:val="24"/>
          <w:szCs w:val="24"/>
        </w:rPr>
        <w:t>Thunder Roads® Tennessee is proud to present</w:t>
      </w:r>
      <w:r w:rsidR="007D7321" w:rsidRPr="00F51EE5">
        <w:rPr>
          <w:rFonts w:ascii="Times New Roman" w:hAnsi="Times New Roman" w:cs="Times New Roman"/>
          <w:sz w:val="24"/>
          <w:szCs w:val="24"/>
        </w:rPr>
        <w:t xml:space="preserve"> the </w:t>
      </w:r>
      <w:r w:rsidR="007D7321" w:rsidRPr="00F51EE5">
        <w:rPr>
          <w:rFonts w:ascii="Times New Roman" w:hAnsi="Times New Roman" w:cs="Times New Roman"/>
          <w:b/>
          <w:bCs/>
          <w:sz w:val="24"/>
          <w:szCs w:val="24"/>
        </w:rPr>
        <w:t>201</w:t>
      </w:r>
      <w:r w:rsidR="008968A1" w:rsidRPr="00F51EE5">
        <w:rPr>
          <w:rFonts w:ascii="Times New Roman" w:hAnsi="Times New Roman" w:cs="Times New Roman"/>
          <w:b/>
          <w:bCs/>
          <w:sz w:val="24"/>
          <w:szCs w:val="24"/>
        </w:rPr>
        <w:t>7</w:t>
      </w:r>
      <w:r>
        <w:rPr>
          <w:rFonts w:ascii="Times New Roman" w:hAnsi="Times New Roman" w:cs="Times New Roman"/>
          <w:b/>
          <w:bCs/>
          <w:sz w:val="24"/>
          <w:szCs w:val="24"/>
        </w:rPr>
        <w:t xml:space="preserve"> Tennessee</w:t>
      </w:r>
      <w:r w:rsidR="007D7321" w:rsidRPr="00F51EE5">
        <w:rPr>
          <w:rFonts w:ascii="Times New Roman" w:hAnsi="Times New Roman" w:cs="Times New Roman"/>
          <w:b/>
          <w:bCs/>
          <w:sz w:val="24"/>
          <w:szCs w:val="24"/>
        </w:rPr>
        <w:t xml:space="preserve"> </w:t>
      </w:r>
      <w:r w:rsidR="00E45875" w:rsidRPr="00F51EE5">
        <w:rPr>
          <w:rFonts w:ascii="Times New Roman" w:hAnsi="Times New Roman" w:cs="Times New Roman"/>
          <w:b/>
          <w:sz w:val="24"/>
          <w:szCs w:val="24"/>
        </w:rPr>
        <w:t>Ride n’ Win C</w:t>
      </w:r>
      <w:r w:rsidR="00F842B2" w:rsidRPr="00F51EE5">
        <w:rPr>
          <w:rFonts w:ascii="Times New Roman" w:hAnsi="Times New Roman" w:cs="Times New Roman"/>
          <w:b/>
          <w:sz w:val="24"/>
          <w:szCs w:val="24"/>
        </w:rPr>
        <w:t>ontest</w:t>
      </w:r>
      <w:r w:rsidR="00E45875" w:rsidRPr="00F51EE5">
        <w:rPr>
          <w:rFonts w:ascii="Times New Roman" w:hAnsi="Times New Roman" w:cs="Times New Roman"/>
          <w:b/>
          <w:sz w:val="24"/>
          <w:szCs w:val="24"/>
        </w:rPr>
        <w:t xml:space="preserve">.  </w:t>
      </w:r>
      <w:r w:rsidR="00E45875" w:rsidRPr="00F51EE5">
        <w:rPr>
          <w:rFonts w:ascii="Times New Roman" w:hAnsi="Times New Roman" w:cs="Times New Roman"/>
          <w:sz w:val="24"/>
          <w:szCs w:val="24"/>
        </w:rPr>
        <w:t>This is</w:t>
      </w:r>
      <w:r w:rsidR="00E45875" w:rsidRPr="00F51EE5">
        <w:rPr>
          <w:rFonts w:ascii="Times New Roman" w:hAnsi="Times New Roman" w:cs="Times New Roman"/>
          <w:b/>
          <w:sz w:val="24"/>
          <w:szCs w:val="24"/>
        </w:rPr>
        <w:t xml:space="preserve"> </w:t>
      </w:r>
      <w:r w:rsidR="007D7321" w:rsidRPr="00F51EE5">
        <w:rPr>
          <w:rFonts w:ascii="Times New Roman" w:hAnsi="Times New Roman" w:cs="Times New Roman"/>
          <w:sz w:val="24"/>
          <w:szCs w:val="24"/>
        </w:rPr>
        <w:t>a</w:t>
      </w:r>
      <w:r w:rsidR="007D7321" w:rsidRPr="00F51EE5">
        <w:rPr>
          <w:rFonts w:ascii="Times New Roman" w:hAnsi="Times New Roman" w:cs="Times New Roman"/>
          <w:spacing w:val="-35"/>
          <w:sz w:val="24"/>
          <w:szCs w:val="24"/>
        </w:rPr>
        <w:t xml:space="preserve"> </w:t>
      </w:r>
      <w:r w:rsidR="007D7321" w:rsidRPr="00F51EE5">
        <w:rPr>
          <w:rFonts w:ascii="Times New Roman" w:hAnsi="Times New Roman" w:cs="Times New Roman"/>
          <w:sz w:val="24"/>
          <w:szCs w:val="24"/>
        </w:rPr>
        <w:t>state-wide, summer-long riding contest</w:t>
      </w:r>
      <w:r w:rsidR="00E45875" w:rsidRPr="00F51EE5">
        <w:rPr>
          <w:rFonts w:ascii="Times New Roman" w:hAnsi="Times New Roman" w:cs="Times New Roman"/>
          <w:sz w:val="24"/>
          <w:szCs w:val="24"/>
        </w:rPr>
        <w:t xml:space="preserve">.  We will list businesses each month for our readers to check-in at as a </w:t>
      </w:r>
      <w:r w:rsidR="007D7321" w:rsidRPr="00F51EE5">
        <w:rPr>
          <w:rFonts w:ascii="Times New Roman" w:hAnsi="Times New Roman" w:cs="Times New Roman"/>
          <w:sz w:val="24"/>
          <w:szCs w:val="24"/>
        </w:rPr>
        <w:t xml:space="preserve">riding destination and </w:t>
      </w:r>
      <w:r w:rsidR="00E45875" w:rsidRPr="00F51EE5">
        <w:rPr>
          <w:rFonts w:ascii="Times New Roman" w:hAnsi="Times New Roman" w:cs="Times New Roman"/>
          <w:sz w:val="24"/>
          <w:szCs w:val="24"/>
        </w:rPr>
        <w:t xml:space="preserve">also we will be targeting </w:t>
      </w:r>
      <w:r>
        <w:rPr>
          <w:rFonts w:ascii="Times New Roman" w:hAnsi="Times New Roman" w:cs="Times New Roman"/>
          <w:sz w:val="24"/>
          <w:szCs w:val="24"/>
        </w:rPr>
        <w:t>events across Tennessee</w:t>
      </w:r>
      <w:r w:rsidR="0084581C" w:rsidRPr="00F51EE5">
        <w:rPr>
          <w:rFonts w:ascii="Times New Roman" w:hAnsi="Times New Roman" w:cs="Times New Roman"/>
          <w:sz w:val="24"/>
          <w:szCs w:val="24"/>
        </w:rPr>
        <w:t>.</w:t>
      </w:r>
      <w:r w:rsidR="007D7321" w:rsidRPr="00F51EE5">
        <w:rPr>
          <w:rFonts w:ascii="Times New Roman" w:hAnsi="Times New Roman" w:cs="Times New Roman"/>
          <w:sz w:val="24"/>
          <w:szCs w:val="24"/>
        </w:rPr>
        <w:t xml:space="preserve"> This is a riding contest like</w:t>
      </w:r>
      <w:r w:rsidR="007D7321" w:rsidRPr="00F51EE5">
        <w:rPr>
          <w:rFonts w:ascii="Times New Roman" w:hAnsi="Times New Roman" w:cs="Times New Roman"/>
          <w:spacing w:val="-35"/>
          <w:sz w:val="24"/>
          <w:szCs w:val="24"/>
        </w:rPr>
        <w:t xml:space="preserve"> </w:t>
      </w:r>
      <w:r w:rsidR="007D7321" w:rsidRPr="00F51EE5">
        <w:rPr>
          <w:rFonts w:ascii="Times New Roman" w:hAnsi="Times New Roman" w:cs="Times New Roman"/>
          <w:sz w:val="24"/>
          <w:szCs w:val="24"/>
        </w:rPr>
        <w:t>no-other</w:t>
      </w:r>
      <w:r w:rsidR="007D7321" w:rsidRPr="00F51EE5">
        <w:rPr>
          <w:rFonts w:ascii="Times New Roman" w:hAnsi="Times New Roman" w:cs="Times New Roman"/>
          <w:w w:val="99"/>
          <w:sz w:val="24"/>
          <w:szCs w:val="24"/>
        </w:rPr>
        <w:t xml:space="preserve"> </w:t>
      </w:r>
      <w:r w:rsidR="007D7321" w:rsidRPr="00F51EE5">
        <w:rPr>
          <w:rFonts w:ascii="Times New Roman" w:hAnsi="Times New Roman" w:cs="Times New Roman"/>
          <w:sz w:val="24"/>
          <w:szCs w:val="24"/>
        </w:rPr>
        <w:t>and f</w:t>
      </w:r>
      <w:r w:rsidR="00E45875" w:rsidRPr="00F51EE5">
        <w:rPr>
          <w:rFonts w:ascii="Times New Roman" w:hAnsi="Times New Roman" w:cs="Times New Roman"/>
          <w:sz w:val="24"/>
          <w:szCs w:val="24"/>
        </w:rPr>
        <w:t>eatures great prizes every month to participants</w:t>
      </w:r>
      <w:r w:rsidR="0084581C" w:rsidRPr="00F51EE5">
        <w:rPr>
          <w:rFonts w:ascii="Times New Roman" w:hAnsi="Times New Roman" w:cs="Times New Roman"/>
          <w:sz w:val="24"/>
          <w:szCs w:val="24"/>
        </w:rPr>
        <w:t xml:space="preserve">.  </w:t>
      </w:r>
      <w:r w:rsidR="007D7321" w:rsidRPr="00F51EE5">
        <w:rPr>
          <w:rFonts w:ascii="Times New Roman" w:hAnsi="Times New Roman" w:cs="Times New Roman"/>
          <w:sz w:val="24"/>
          <w:szCs w:val="24"/>
        </w:rPr>
        <w:t xml:space="preserve"> </w:t>
      </w:r>
    </w:p>
    <w:p w:rsidR="00F80D3D" w:rsidRPr="00601EBE" w:rsidRDefault="00F837AD">
      <w:pPr>
        <w:spacing w:before="7"/>
        <w:rPr>
          <w:rFonts w:ascii="Times New Roman" w:eastAsia="Malgun Gothic" w:hAnsi="Times New Roman" w:cs="Times New Roman"/>
          <w:sz w:val="18"/>
          <w:szCs w:val="18"/>
        </w:rPr>
      </w:pPr>
      <w:r>
        <w:rPr>
          <w:rFonts w:ascii="Times New Roman" w:hAnsi="Times New Roman" w:cs="Times New Roman"/>
          <w:noProof/>
          <w:sz w:val="20"/>
          <w:szCs w:val="20"/>
        </w:rPr>
        <w:drawing>
          <wp:anchor distT="0" distB="0" distL="114300" distR="114300" simplePos="0" relativeHeight="251662336" behindDoc="0" locked="0" layoutInCell="1" allowOverlap="1">
            <wp:simplePos x="0" y="0"/>
            <wp:positionH relativeFrom="column">
              <wp:posOffset>4799965</wp:posOffset>
            </wp:positionH>
            <wp:positionV relativeFrom="paragraph">
              <wp:posOffset>38101</wp:posOffset>
            </wp:positionV>
            <wp:extent cx="1952625" cy="1252506"/>
            <wp:effectExtent l="57150" t="95250" r="66675" b="1193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de Card.png"/>
                    <pic:cNvPicPr/>
                  </pic:nvPicPr>
                  <pic:blipFill>
                    <a:blip r:embed="rId6">
                      <a:extLst>
                        <a:ext uri="{28A0092B-C50C-407E-A947-70E740481C1C}">
                          <a14:useLocalDpi xmlns:a14="http://schemas.microsoft.com/office/drawing/2010/main" val="0"/>
                        </a:ext>
                      </a:extLst>
                    </a:blip>
                    <a:stretch>
                      <a:fillRect/>
                    </a:stretch>
                  </pic:blipFill>
                  <pic:spPr>
                    <a:xfrm rot="396589">
                      <a:off x="0" y="0"/>
                      <a:ext cx="1952625" cy="1252506"/>
                    </a:xfrm>
                    <a:prstGeom prst="rect">
                      <a:avLst/>
                    </a:prstGeom>
                  </pic:spPr>
                </pic:pic>
              </a:graphicData>
            </a:graphic>
          </wp:anchor>
        </w:drawing>
      </w:r>
    </w:p>
    <w:p w:rsidR="00F80D3D" w:rsidRPr="00F51EE5" w:rsidRDefault="007D7321" w:rsidP="00F837AD">
      <w:pPr>
        <w:pStyle w:val="BodyText"/>
        <w:spacing w:line="320" w:lineRule="exact"/>
        <w:ind w:left="0" w:right="4423"/>
        <w:rPr>
          <w:rFonts w:ascii="Times New Roman" w:hAnsi="Times New Roman" w:cs="Times New Roman"/>
          <w:sz w:val="24"/>
          <w:szCs w:val="24"/>
        </w:rPr>
      </w:pPr>
      <w:r w:rsidRPr="00F51EE5">
        <w:rPr>
          <w:rFonts w:ascii="Times New Roman" w:hAnsi="Times New Roman" w:cs="Times New Roman"/>
          <w:sz w:val="24"/>
          <w:szCs w:val="24"/>
        </w:rPr>
        <w:t xml:space="preserve">As part of the contest, we will be registering riders </w:t>
      </w:r>
      <w:r w:rsidR="00E45875" w:rsidRPr="00F51EE5">
        <w:rPr>
          <w:rFonts w:ascii="Times New Roman" w:hAnsi="Times New Roman" w:cs="Times New Roman"/>
          <w:sz w:val="24"/>
          <w:szCs w:val="24"/>
        </w:rPr>
        <w:t>for a</w:t>
      </w:r>
      <w:r w:rsidR="00E45875" w:rsidRPr="00F51EE5">
        <w:rPr>
          <w:rFonts w:ascii="Times New Roman" w:hAnsi="Times New Roman" w:cs="Times New Roman"/>
          <w:spacing w:val="-24"/>
          <w:sz w:val="24"/>
          <w:szCs w:val="24"/>
        </w:rPr>
        <w:t xml:space="preserve"> FREE  </w:t>
      </w:r>
      <w:r w:rsidR="00E16454" w:rsidRPr="00F51EE5">
        <w:rPr>
          <w:rFonts w:ascii="Times New Roman" w:hAnsi="Times New Roman" w:cs="Times New Roman"/>
          <w:b/>
          <w:spacing w:val="-24"/>
          <w:sz w:val="24"/>
          <w:szCs w:val="24"/>
        </w:rPr>
        <w:t xml:space="preserve"> </w:t>
      </w:r>
      <w:r w:rsidRPr="00F51EE5">
        <w:rPr>
          <w:rFonts w:ascii="Times New Roman" w:hAnsi="Times New Roman" w:cs="Times New Roman"/>
          <w:sz w:val="24"/>
          <w:szCs w:val="24"/>
        </w:rPr>
        <w:t>Thunder</w:t>
      </w:r>
      <w:r w:rsidRPr="00F51EE5">
        <w:rPr>
          <w:rFonts w:ascii="Times New Roman" w:hAnsi="Times New Roman" w:cs="Times New Roman"/>
          <w:w w:val="99"/>
          <w:sz w:val="24"/>
          <w:szCs w:val="24"/>
        </w:rPr>
        <w:t xml:space="preserve"> </w:t>
      </w:r>
      <w:r w:rsidRPr="00F51EE5">
        <w:rPr>
          <w:rFonts w:ascii="Times New Roman" w:hAnsi="Times New Roman" w:cs="Times New Roman"/>
          <w:sz w:val="24"/>
          <w:szCs w:val="24"/>
        </w:rPr>
        <w:t xml:space="preserve">Roads Ride Card – with which they </w:t>
      </w:r>
      <w:r w:rsidR="00E45875" w:rsidRPr="00F51EE5">
        <w:rPr>
          <w:rFonts w:ascii="Times New Roman" w:hAnsi="Times New Roman" w:cs="Times New Roman"/>
          <w:sz w:val="24"/>
          <w:szCs w:val="24"/>
        </w:rPr>
        <w:t>can check-in</w:t>
      </w:r>
      <w:r w:rsidRPr="00F51EE5">
        <w:rPr>
          <w:rFonts w:ascii="Times New Roman" w:hAnsi="Times New Roman" w:cs="Times New Roman"/>
          <w:sz w:val="24"/>
          <w:szCs w:val="24"/>
        </w:rPr>
        <w:t xml:space="preserve"> at</w:t>
      </w:r>
      <w:r w:rsidRPr="00F51EE5">
        <w:rPr>
          <w:rFonts w:ascii="Times New Roman" w:hAnsi="Times New Roman" w:cs="Times New Roman"/>
          <w:spacing w:val="-24"/>
          <w:sz w:val="24"/>
          <w:szCs w:val="24"/>
        </w:rPr>
        <w:t xml:space="preserve"> </w:t>
      </w:r>
      <w:r w:rsidRPr="00F51EE5">
        <w:rPr>
          <w:rFonts w:ascii="Times New Roman" w:hAnsi="Times New Roman" w:cs="Times New Roman"/>
          <w:sz w:val="24"/>
          <w:szCs w:val="24"/>
        </w:rPr>
        <w:t>various stops across the state as part of the contest. We will also</w:t>
      </w:r>
      <w:r w:rsidRPr="00F51EE5">
        <w:rPr>
          <w:rFonts w:ascii="Times New Roman" w:hAnsi="Times New Roman" w:cs="Times New Roman"/>
          <w:spacing w:val="-27"/>
          <w:sz w:val="24"/>
          <w:szCs w:val="24"/>
        </w:rPr>
        <w:t xml:space="preserve"> </w:t>
      </w:r>
      <w:r w:rsidRPr="00F51EE5">
        <w:rPr>
          <w:rFonts w:ascii="Times New Roman" w:hAnsi="Times New Roman" w:cs="Times New Roman"/>
          <w:sz w:val="24"/>
          <w:szCs w:val="24"/>
        </w:rPr>
        <w:t>be</w:t>
      </w:r>
      <w:r w:rsidRPr="00F51EE5">
        <w:rPr>
          <w:rFonts w:ascii="Times New Roman" w:hAnsi="Times New Roman" w:cs="Times New Roman"/>
          <w:w w:val="99"/>
          <w:sz w:val="24"/>
          <w:szCs w:val="24"/>
        </w:rPr>
        <w:t xml:space="preserve"> </w:t>
      </w:r>
      <w:r w:rsidRPr="00F51EE5">
        <w:rPr>
          <w:rFonts w:ascii="Times New Roman" w:hAnsi="Times New Roman" w:cs="Times New Roman"/>
          <w:sz w:val="24"/>
          <w:szCs w:val="24"/>
        </w:rPr>
        <w:t>encouraging sponsors to offer additional incentives to</w:t>
      </w:r>
      <w:r w:rsidRPr="00F51EE5">
        <w:rPr>
          <w:rFonts w:ascii="Times New Roman" w:hAnsi="Times New Roman" w:cs="Times New Roman"/>
          <w:spacing w:val="-26"/>
          <w:sz w:val="24"/>
          <w:szCs w:val="24"/>
        </w:rPr>
        <w:t xml:space="preserve"> </w:t>
      </w:r>
      <w:r w:rsidRPr="00F51EE5">
        <w:rPr>
          <w:rFonts w:ascii="Times New Roman" w:hAnsi="Times New Roman" w:cs="Times New Roman"/>
          <w:sz w:val="24"/>
          <w:szCs w:val="24"/>
        </w:rPr>
        <w:t xml:space="preserve">riders carrying the cards – all building interest in and </w:t>
      </w:r>
      <w:r w:rsidR="00E45875" w:rsidRPr="00F51EE5">
        <w:rPr>
          <w:rFonts w:ascii="Times New Roman" w:hAnsi="Times New Roman" w:cs="Times New Roman"/>
          <w:sz w:val="24"/>
          <w:szCs w:val="24"/>
        </w:rPr>
        <w:t>awareness</w:t>
      </w:r>
      <w:r w:rsidR="00E45875" w:rsidRPr="00F51EE5">
        <w:rPr>
          <w:rFonts w:ascii="Times New Roman" w:hAnsi="Times New Roman" w:cs="Times New Roman"/>
          <w:spacing w:val="-21"/>
          <w:sz w:val="24"/>
          <w:szCs w:val="24"/>
        </w:rPr>
        <w:t xml:space="preserve"> </w:t>
      </w:r>
      <w:r w:rsidR="00E45875" w:rsidRPr="00F51EE5">
        <w:rPr>
          <w:rFonts w:ascii="Times New Roman" w:hAnsi="Times New Roman" w:cs="Times New Roman"/>
          <w:spacing w:val="-1"/>
          <w:sz w:val="24"/>
          <w:szCs w:val="24"/>
        </w:rPr>
        <w:t>of</w:t>
      </w:r>
      <w:r w:rsidR="00601EBE" w:rsidRPr="00F51EE5">
        <w:rPr>
          <w:rFonts w:ascii="Times New Roman" w:hAnsi="Times New Roman" w:cs="Times New Roman"/>
          <w:spacing w:val="-1"/>
          <w:sz w:val="24"/>
          <w:szCs w:val="24"/>
        </w:rPr>
        <w:t xml:space="preserve"> </w:t>
      </w:r>
      <w:r w:rsidRPr="00F51EE5">
        <w:rPr>
          <w:rFonts w:ascii="Times New Roman" w:hAnsi="Times New Roman" w:cs="Times New Roman"/>
          <w:sz w:val="24"/>
          <w:szCs w:val="24"/>
        </w:rPr>
        <w:t>the</w:t>
      </w:r>
      <w:r w:rsidRPr="00F51EE5">
        <w:rPr>
          <w:rFonts w:ascii="Times New Roman" w:hAnsi="Times New Roman" w:cs="Times New Roman"/>
          <w:spacing w:val="-12"/>
          <w:sz w:val="24"/>
          <w:szCs w:val="24"/>
        </w:rPr>
        <w:t xml:space="preserve"> </w:t>
      </w:r>
      <w:r w:rsidRPr="00F51EE5">
        <w:rPr>
          <w:rFonts w:ascii="Times New Roman" w:hAnsi="Times New Roman" w:cs="Times New Roman"/>
          <w:sz w:val="24"/>
          <w:szCs w:val="24"/>
        </w:rPr>
        <w:t>promotion.</w:t>
      </w:r>
    </w:p>
    <w:p w:rsidR="00F80D3D" w:rsidRPr="00601EBE" w:rsidRDefault="00F80D3D">
      <w:pPr>
        <w:spacing w:before="3"/>
        <w:rPr>
          <w:rFonts w:ascii="Times New Roman" w:eastAsia="Malgun Gothic" w:hAnsi="Times New Roman" w:cs="Times New Roman"/>
          <w:sz w:val="14"/>
          <w:szCs w:val="14"/>
        </w:rPr>
      </w:pPr>
    </w:p>
    <w:p w:rsidR="00F80D3D" w:rsidRDefault="007D7321" w:rsidP="00F837AD">
      <w:pPr>
        <w:pStyle w:val="BodyText"/>
        <w:spacing w:line="351" w:lineRule="exact"/>
        <w:ind w:left="0" w:right="465"/>
        <w:rPr>
          <w:rFonts w:ascii="Times New Roman" w:hAnsi="Times New Roman" w:cs="Times New Roman"/>
          <w:sz w:val="24"/>
          <w:szCs w:val="24"/>
        </w:rPr>
      </w:pPr>
      <w:r w:rsidRPr="00F51EE5">
        <w:rPr>
          <w:rFonts w:ascii="Times New Roman" w:hAnsi="Times New Roman" w:cs="Times New Roman"/>
          <w:sz w:val="24"/>
          <w:szCs w:val="24"/>
        </w:rPr>
        <w:t>In regards to featured stops, we will be limiting it to</w:t>
      </w:r>
      <w:r w:rsidRPr="00F51EE5">
        <w:rPr>
          <w:rFonts w:ascii="Times New Roman" w:hAnsi="Times New Roman" w:cs="Times New Roman"/>
          <w:spacing w:val="-22"/>
          <w:sz w:val="24"/>
          <w:szCs w:val="24"/>
        </w:rPr>
        <w:t xml:space="preserve"> </w:t>
      </w:r>
      <w:r w:rsidRPr="00F51EE5">
        <w:rPr>
          <w:rFonts w:ascii="Times New Roman" w:hAnsi="Times New Roman" w:cs="Times New Roman"/>
          <w:sz w:val="24"/>
          <w:szCs w:val="24"/>
        </w:rPr>
        <w:t>a</w:t>
      </w:r>
      <w:r w:rsidR="00F837AD">
        <w:rPr>
          <w:rFonts w:ascii="Times New Roman" w:hAnsi="Times New Roman" w:cs="Times New Roman"/>
          <w:sz w:val="24"/>
          <w:szCs w:val="24"/>
        </w:rPr>
        <w:t xml:space="preserve"> reasonable number </w:t>
      </w:r>
      <w:r w:rsidR="003661C0" w:rsidRPr="00F51EE5">
        <w:rPr>
          <w:rFonts w:ascii="Times New Roman" w:hAnsi="Times New Roman" w:cs="Times New Roman"/>
          <w:sz w:val="24"/>
          <w:szCs w:val="24"/>
        </w:rPr>
        <w:t>each month.</w:t>
      </w:r>
    </w:p>
    <w:p w:rsidR="00D5092E" w:rsidRPr="00F51EE5" w:rsidRDefault="007D7321" w:rsidP="00F837AD">
      <w:pPr>
        <w:pStyle w:val="BodyText"/>
        <w:spacing w:before="42" w:line="320" w:lineRule="exact"/>
        <w:ind w:left="0" w:right="465"/>
        <w:rPr>
          <w:rFonts w:ascii="Times New Roman" w:hAnsi="Times New Roman" w:cs="Times New Roman"/>
          <w:sz w:val="24"/>
          <w:szCs w:val="24"/>
        </w:rPr>
      </w:pPr>
      <w:r w:rsidRPr="00F51EE5">
        <w:rPr>
          <w:rFonts w:ascii="Times New Roman" w:hAnsi="Times New Roman" w:cs="Times New Roman"/>
          <w:sz w:val="24"/>
          <w:szCs w:val="24"/>
        </w:rPr>
        <w:t>We will feature a</w:t>
      </w:r>
      <w:r w:rsidR="003661C0" w:rsidRPr="00F51EE5">
        <w:rPr>
          <w:rFonts w:ascii="Times New Roman" w:hAnsi="Times New Roman" w:cs="Times New Roman"/>
          <w:sz w:val="24"/>
          <w:szCs w:val="24"/>
        </w:rPr>
        <w:t>bout</w:t>
      </w:r>
      <w:r w:rsidR="001544B1">
        <w:rPr>
          <w:rFonts w:ascii="Times New Roman" w:hAnsi="Times New Roman" w:cs="Times New Roman"/>
          <w:sz w:val="24"/>
          <w:szCs w:val="24"/>
        </w:rPr>
        <w:t xml:space="preserve"> 40-6</w:t>
      </w:r>
      <w:r w:rsidRPr="00F51EE5">
        <w:rPr>
          <w:rFonts w:ascii="Times New Roman" w:hAnsi="Times New Roman" w:cs="Times New Roman"/>
          <w:sz w:val="24"/>
          <w:szCs w:val="24"/>
        </w:rPr>
        <w:t xml:space="preserve">0 </w:t>
      </w:r>
      <w:r w:rsidR="003661C0" w:rsidRPr="00F51EE5">
        <w:rPr>
          <w:rFonts w:ascii="Times New Roman" w:hAnsi="Times New Roman" w:cs="Times New Roman"/>
          <w:sz w:val="24"/>
          <w:szCs w:val="24"/>
        </w:rPr>
        <w:t xml:space="preserve">ride </w:t>
      </w:r>
      <w:r w:rsidR="00F837AD">
        <w:rPr>
          <w:rFonts w:ascii="Times New Roman" w:hAnsi="Times New Roman" w:cs="Times New Roman"/>
          <w:sz w:val="24"/>
          <w:szCs w:val="24"/>
        </w:rPr>
        <w:t>stops across Tennessee</w:t>
      </w:r>
      <w:r w:rsidR="00E16454" w:rsidRPr="00F51EE5">
        <w:rPr>
          <w:rFonts w:ascii="Times New Roman" w:hAnsi="Times New Roman" w:cs="Times New Roman"/>
          <w:sz w:val="24"/>
          <w:szCs w:val="24"/>
        </w:rPr>
        <w:t xml:space="preserve">.  </w:t>
      </w:r>
      <w:r w:rsidRPr="00F51EE5">
        <w:rPr>
          <w:rFonts w:ascii="Times New Roman" w:hAnsi="Times New Roman" w:cs="Times New Roman"/>
          <w:sz w:val="24"/>
          <w:szCs w:val="24"/>
        </w:rPr>
        <w:t>We are NOT simply adding anyone</w:t>
      </w:r>
      <w:r w:rsidRPr="00F51EE5">
        <w:rPr>
          <w:rFonts w:ascii="Times New Roman" w:hAnsi="Times New Roman" w:cs="Times New Roman"/>
          <w:spacing w:val="-32"/>
          <w:sz w:val="24"/>
          <w:szCs w:val="24"/>
        </w:rPr>
        <w:t xml:space="preserve"> </w:t>
      </w:r>
      <w:r w:rsidRPr="00F51EE5">
        <w:rPr>
          <w:rFonts w:ascii="Times New Roman" w:hAnsi="Times New Roman" w:cs="Times New Roman"/>
          <w:sz w:val="24"/>
          <w:szCs w:val="24"/>
        </w:rPr>
        <w:t xml:space="preserve">willing to write a check. We will be considering stops recommended by our readers and </w:t>
      </w:r>
      <w:r w:rsidR="00F837AD" w:rsidRPr="00F51EE5">
        <w:rPr>
          <w:rFonts w:ascii="Times New Roman" w:hAnsi="Times New Roman" w:cs="Times New Roman"/>
          <w:sz w:val="24"/>
          <w:szCs w:val="24"/>
        </w:rPr>
        <w:t>we</w:t>
      </w:r>
      <w:r w:rsidR="00F837AD">
        <w:rPr>
          <w:rFonts w:ascii="Times New Roman" w:hAnsi="Times New Roman" w:cs="Times New Roman"/>
          <w:sz w:val="24"/>
          <w:szCs w:val="24"/>
        </w:rPr>
        <w:t xml:space="preserve"> will </w:t>
      </w:r>
      <w:r w:rsidRPr="00F51EE5">
        <w:rPr>
          <w:rFonts w:ascii="Times New Roman" w:hAnsi="Times New Roman" w:cs="Times New Roman"/>
          <w:sz w:val="24"/>
          <w:szCs w:val="24"/>
        </w:rPr>
        <w:t>only select those that offer a legitimate interest to riders – making them worth the ride to visit</w:t>
      </w:r>
      <w:r w:rsidR="00D5092E" w:rsidRPr="00F51EE5">
        <w:rPr>
          <w:rFonts w:ascii="Times New Roman" w:hAnsi="Times New Roman" w:cs="Times New Roman"/>
          <w:sz w:val="24"/>
          <w:szCs w:val="24"/>
        </w:rPr>
        <w:t xml:space="preserve">.   </w:t>
      </w:r>
      <w:r w:rsidR="00E45875" w:rsidRPr="00F51EE5">
        <w:rPr>
          <w:rFonts w:ascii="Times New Roman" w:hAnsi="Times New Roman" w:cs="Times New Roman"/>
          <w:sz w:val="24"/>
          <w:szCs w:val="24"/>
        </w:rPr>
        <w:t>The Ride n’ Win contest</w:t>
      </w:r>
      <w:r w:rsidR="00D5092E" w:rsidRPr="00F51EE5">
        <w:rPr>
          <w:rFonts w:ascii="Times New Roman" w:hAnsi="Times New Roman" w:cs="Times New Roman"/>
          <w:sz w:val="24"/>
          <w:szCs w:val="24"/>
        </w:rPr>
        <w:t xml:space="preserve"> is designed to encourage riders to get out and discover new destinations and frequent their favorite stops more often.</w:t>
      </w:r>
    </w:p>
    <w:p w:rsidR="00D5092E" w:rsidRPr="00F837AD" w:rsidRDefault="00D5092E" w:rsidP="00D5092E">
      <w:pPr>
        <w:spacing w:before="240"/>
        <w:rPr>
          <w:rFonts w:ascii="Times New Roman" w:hAnsi="Times New Roman" w:cs="Times New Roman"/>
          <w:b/>
          <w:sz w:val="24"/>
          <w:szCs w:val="24"/>
        </w:rPr>
      </w:pPr>
      <w:r w:rsidRPr="00F837AD">
        <w:rPr>
          <w:rFonts w:ascii="Times New Roman" w:hAnsi="Times New Roman" w:cs="Times New Roman"/>
          <w:b/>
          <w:sz w:val="24"/>
          <w:szCs w:val="24"/>
        </w:rPr>
        <w:t>Please contact us as soon as possible if you are interested in participating.  We look forward to hearing from</w:t>
      </w:r>
      <w:r w:rsidR="00F837AD">
        <w:rPr>
          <w:rFonts w:ascii="Times New Roman" w:hAnsi="Times New Roman" w:cs="Times New Roman"/>
          <w:b/>
          <w:sz w:val="24"/>
          <w:szCs w:val="24"/>
        </w:rPr>
        <w:t xml:space="preserve"> </w:t>
      </w:r>
      <w:r w:rsidR="00DE127D" w:rsidRPr="00F837AD">
        <w:rPr>
          <w:rFonts w:ascii="Times New Roman" w:hAnsi="Times New Roman" w:cs="Times New Roman"/>
          <w:b/>
          <w:sz w:val="24"/>
          <w:szCs w:val="24"/>
        </w:rPr>
        <w:t>you!</w:t>
      </w:r>
      <w:r w:rsidR="00F51EE5" w:rsidRPr="00F837AD">
        <w:rPr>
          <w:rFonts w:ascii="Times New Roman" w:hAnsi="Times New Roman" w:cs="Times New Roman"/>
          <w:b/>
          <w:sz w:val="24"/>
          <w:szCs w:val="24"/>
        </w:rPr>
        <w:t xml:space="preserve">                         </w:t>
      </w:r>
      <w:r w:rsidRPr="00F837AD">
        <w:rPr>
          <w:rFonts w:ascii="Times New Roman" w:hAnsi="Times New Roman" w:cs="Times New Roman"/>
          <w:b/>
          <w:spacing w:val="-18"/>
          <w:sz w:val="24"/>
          <w:szCs w:val="24"/>
        </w:rPr>
        <w:t xml:space="preserve"> </w:t>
      </w:r>
      <w:r w:rsidR="00F51EE5" w:rsidRPr="00F837AD">
        <w:rPr>
          <w:rFonts w:ascii="Times New Roman" w:hAnsi="Times New Roman" w:cs="Times New Roman"/>
          <w:b/>
          <w:spacing w:val="-18"/>
          <w:sz w:val="24"/>
          <w:szCs w:val="24"/>
        </w:rPr>
        <w:t xml:space="preserve">               </w:t>
      </w:r>
      <w:r w:rsidR="00DE127D" w:rsidRPr="00F837AD">
        <w:rPr>
          <w:rFonts w:ascii="Times New Roman" w:hAnsi="Times New Roman" w:cs="Times New Roman"/>
          <w:b/>
          <w:sz w:val="24"/>
          <w:szCs w:val="24"/>
        </w:rPr>
        <w:t xml:space="preserve"> </w:t>
      </w:r>
    </w:p>
    <w:p w:rsidR="00D5092E" w:rsidRDefault="00D5092E" w:rsidP="00D5092E">
      <w:pPr>
        <w:tabs>
          <w:tab w:val="left" w:pos="1763"/>
        </w:tabs>
        <w:ind w:right="5815"/>
        <w:rPr>
          <w:rFonts w:ascii="Times New Roman" w:hAnsi="Times New Roman" w:cs="Times New Roman"/>
          <w:color w:val="FF0000"/>
          <w:w w:val="95"/>
        </w:rPr>
      </w:pPr>
    </w:p>
    <w:p w:rsidR="00D94F55" w:rsidRDefault="00D94F55" w:rsidP="00D5092E">
      <w:pPr>
        <w:tabs>
          <w:tab w:val="left" w:pos="1763"/>
        </w:tabs>
        <w:ind w:right="5815"/>
        <w:rPr>
          <w:rFonts w:ascii="Times New Roman" w:hAnsi="Times New Roman" w:cs="Times New Roman"/>
          <w:color w:val="FF0000"/>
          <w:w w:val="95"/>
        </w:rPr>
      </w:pPr>
    </w:p>
    <w:p w:rsidR="00B27B29" w:rsidRPr="008B7E97" w:rsidRDefault="00B27B29" w:rsidP="00D5092E">
      <w:pPr>
        <w:tabs>
          <w:tab w:val="left" w:pos="1763"/>
        </w:tabs>
        <w:ind w:right="5815"/>
        <w:rPr>
          <w:rFonts w:ascii="Times New Roman" w:hAnsi="Times New Roman" w:cs="Times New Roman"/>
          <w:color w:val="FF0000"/>
          <w:w w:val="95"/>
        </w:rPr>
      </w:pPr>
    </w:p>
    <w:p w:rsidR="00D5092E" w:rsidRPr="00DE127D" w:rsidRDefault="00F837AD" w:rsidP="00D5092E">
      <w:pPr>
        <w:tabs>
          <w:tab w:val="left" w:pos="1763"/>
        </w:tabs>
        <w:ind w:right="5815"/>
        <w:rPr>
          <w:rFonts w:ascii="Times New Roman" w:eastAsia="Times New Roman" w:hAnsi="Times New Roman" w:cs="Times New Roman"/>
          <w:sz w:val="24"/>
          <w:szCs w:val="24"/>
        </w:rPr>
      </w:pPr>
      <w:r>
        <w:rPr>
          <w:rFonts w:ascii="Times New Roman" w:hAnsi="Times New Roman" w:cs="Times New Roman"/>
          <w:i/>
          <w:color w:val="FF0000"/>
          <w:w w:val="95"/>
          <w:sz w:val="24"/>
          <w:szCs w:val="24"/>
        </w:rPr>
        <w:t>Scott &amp; Denise High</w:t>
      </w:r>
    </w:p>
    <w:p w:rsidR="00D5092E" w:rsidRPr="00DE127D" w:rsidRDefault="0013248B" w:rsidP="00D5092E">
      <w:pPr>
        <w:pStyle w:val="BodyText"/>
        <w:ind w:left="0"/>
        <w:rPr>
          <w:rFonts w:ascii="Times New Roman" w:hAnsi="Times New Roman" w:cs="Times New Roman"/>
          <w:sz w:val="24"/>
          <w:szCs w:val="24"/>
        </w:rPr>
      </w:pPr>
      <w:r w:rsidRPr="00DE127D">
        <w:rPr>
          <w:rFonts w:ascii="Times New Roman" w:hAnsi="Times New Roman" w:cs="Times New Roman"/>
          <w:sz w:val="24"/>
          <w:szCs w:val="24"/>
        </w:rPr>
        <w:t>Thunder Roads</w:t>
      </w:r>
      <w:r w:rsidR="00F837AD">
        <w:rPr>
          <w:rFonts w:ascii="Times New Roman" w:hAnsi="Times New Roman" w:cs="Times New Roman"/>
          <w:sz w:val="24"/>
          <w:szCs w:val="24"/>
        </w:rPr>
        <w:t>®</w:t>
      </w:r>
      <w:r w:rsidRPr="00DE127D">
        <w:rPr>
          <w:rFonts w:ascii="Times New Roman" w:hAnsi="Times New Roman" w:cs="Times New Roman"/>
          <w:spacing w:val="1"/>
          <w:sz w:val="24"/>
          <w:szCs w:val="24"/>
        </w:rPr>
        <w:t xml:space="preserve"> Magazine of </w:t>
      </w:r>
      <w:r w:rsidR="00F837AD">
        <w:rPr>
          <w:rFonts w:ascii="Times New Roman" w:hAnsi="Times New Roman" w:cs="Times New Roman"/>
          <w:sz w:val="24"/>
          <w:szCs w:val="24"/>
        </w:rPr>
        <w:t>Tennessee</w:t>
      </w:r>
      <w:r w:rsidRPr="00DE127D">
        <w:rPr>
          <w:rFonts w:ascii="Times New Roman" w:hAnsi="Times New Roman" w:cs="Times New Roman"/>
          <w:sz w:val="24"/>
          <w:szCs w:val="24"/>
        </w:rPr>
        <w:t xml:space="preserve"> Owner</w:t>
      </w:r>
      <w:r w:rsidR="00F837AD">
        <w:rPr>
          <w:rFonts w:ascii="Times New Roman" w:hAnsi="Times New Roman" w:cs="Times New Roman"/>
          <w:sz w:val="24"/>
          <w:szCs w:val="24"/>
        </w:rPr>
        <w:t>s</w:t>
      </w:r>
      <w:r w:rsidRPr="00DE127D">
        <w:rPr>
          <w:rFonts w:ascii="Times New Roman" w:hAnsi="Times New Roman" w:cs="Times New Roman"/>
          <w:sz w:val="24"/>
          <w:szCs w:val="24"/>
        </w:rPr>
        <w:t xml:space="preserve"> / Publisher</w:t>
      </w:r>
      <w:r w:rsidR="00F837AD">
        <w:rPr>
          <w:rFonts w:ascii="Times New Roman" w:hAnsi="Times New Roman" w:cs="Times New Roman"/>
          <w:sz w:val="24"/>
          <w:szCs w:val="24"/>
        </w:rPr>
        <w:t>s</w:t>
      </w:r>
      <w:r w:rsidRPr="00DE127D">
        <w:rPr>
          <w:rFonts w:ascii="Times New Roman" w:hAnsi="Times New Roman" w:cs="Times New Roman"/>
          <w:sz w:val="24"/>
          <w:szCs w:val="24"/>
        </w:rPr>
        <w:t xml:space="preserve"> </w:t>
      </w:r>
    </w:p>
    <w:p w:rsidR="00D5092E" w:rsidRPr="00DE127D" w:rsidRDefault="00DE127D" w:rsidP="00D5092E">
      <w:pPr>
        <w:pStyle w:val="BodyText"/>
        <w:ind w:left="0"/>
        <w:rPr>
          <w:rFonts w:ascii="Times New Roman" w:hAnsi="Times New Roman" w:cs="Times New Roman"/>
          <w:sz w:val="24"/>
          <w:szCs w:val="24"/>
        </w:rPr>
      </w:pPr>
      <w:r>
        <w:rPr>
          <w:rFonts w:ascii="Times New Roman" w:hAnsi="Times New Roman" w:cs="Times New Roman"/>
          <w:spacing w:val="-13"/>
          <w:sz w:val="24"/>
          <w:szCs w:val="24"/>
        </w:rPr>
        <w:t>Cell</w:t>
      </w:r>
      <w:r w:rsidR="00F837AD">
        <w:rPr>
          <w:rFonts w:ascii="Times New Roman" w:hAnsi="Times New Roman" w:cs="Times New Roman"/>
          <w:spacing w:val="-13"/>
          <w:sz w:val="24"/>
          <w:szCs w:val="24"/>
        </w:rPr>
        <w:t xml:space="preserve"> 615-389-1149 or 615-389-1016</w:t>
      </w:r>
    </w:p>
    <w:p w:rsidR="00D5092E" w:rsidRPr="00DE127D" w:rsidRDefault="000065C2" w:rsidP="00D5092E">
      <w:pPr>
        <w:ind w:right="5815"/>
        <w:rPr>
          <w:rFonts w:ascii="Times New Roman" w:eastAsia="Tahoma" w:hAnsi="Times New Roman" w:cs="Times New Roman"/>
          <w:sz w:val="24"/>
          <w:szCs w:val="24"/>
        </w:rPr>
      </w:pPr>
      <w:r>
        <w:rPr>
          <w:rFonts w:ascii="Times New Roman" w:eastAsia="Tahoma" w:hAnsi="Times New Roman" w:cs="Times New Roman"/>
          <w:sz w:val="24"/>
          <w:szCs w:val="24"/>
        </w:rPr>
        <w:t>TennesseeThunderRun</w:t>
      </w:r>
      <w:r w:rsidR="00F837AD">
        <w:rPr>
          <w:rFonts w:ascii="Times New Roman" w:eastAsia="Tahoma" w:hAnsi="Times New Roman" w:cs="Times New Roman"/>
          <w:sz w:val="24"/>
          <w:szCs w:val="24"/>
        </w:rPr>
        <w:t>@gmail.com</w:t>
      </w:r>
    </w:p>
    <w:p w:rsidR="00F80D3D" w:rsidRDefault="00F80D3D" w:rsidP="0084581C">
      <w:pPr>
        <w:pStyle w:val="BodyText"/>
        <w:spacing w:before="42" w:line="320" w:lineRule="exact"/>
        <w:ind w:right="465"/>
        <w:rPr>
          <w:rFonts w:ascii="Times New Roman" w:hAnsi="Times New Roman" w:cs="Times New Roman"/>
          <w:sz w:val="20"/>
          <w:szCs w:val="20"/>
        </w:rPr>
      </w:pPr>
    </w:p>
    <w:p w:rsidR="007C4D5A" w:rsidRDefault="007C4D5A" w:rsidP="0084581C">
      <w:pPr>
        <w:pStyle w:val="BodyText"/>
        <w:spacing w:before="42" w:line="320" w:lineRule="exact"/>
        <w:ind w:right="465"/>
        <w:rPr>
          <w:rFonts w:ascii="Times New Roman" w:hAnsi="Times New Roman" w:cs="Times New Roman"/>
          <w:sz w:val="20"/>
          <w:szCs w:val="20"/>
        </w:rPr>
      </w:pPr>
    </w:p>
    <w:p w:rsidR="00F80D3D" w:rsidRDefault="007C4D5A">
      <w:pPr>
        <w:spacing w:before="10"/>
        <w:rPr>
          <w:rFonts w:ascii="Malgun Gothic" w:eastAsia="Malgun Gothic" w:hAnsi="Malgun Gothic" w:cs="Malgun Gothic"/>
          <w:b/>
          <w:bCs/>
          <w:sz w:val="19"/>
          <w:szCs w:val="19"/>
        </w:rPr>
      </w:pPr>
      <w:r w:rsidRPr="00601EBE">
        <w:rPr>
          <w:rFonts w:ascii="Times New Roman" w:eastAsia="Times New Roman" w:hAnsi="Times New Roman" w:cs="Times New Roman"/>
          <w:noProof/>
          <w:sz w:val="6"/>
          <w:szCs w:val="6"/>
        </w:rPr>
        <mc:AlternateContent>
          <mc:Choice Requires="wps">
            <w:drawing>
              <wp:anchor distT="0" distB="0" distL="114300" distR="114300" simplePos="0" relativeHeight="668" behindDoc="0" locked="0" layoutInCell="1" allowOverlap="1" wp14:anchorId="1A53A084" wp14:editId="1541A6BF">
                <wp:simplePos x="0" y="0"/>
                <wp:positionH relativeFrom="column">
                  <wp:align>center</wp:align>
                </wp:positionH>
                <wp:positionV relativeFrom="paragraph">
                  <wp:posOffset>0</wp:posOffset>
                </wp:positionV>
                <wp:extent cx="7139305" cy="516421"/>
                <wp:effectExtent l="0" t="0" r="2349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12" cy="516421"/>
                        </a:xfrm>
                        <a:prstGeom prst="rect">
                          <a:avLst/>
                        </a:prstGeom>
                        <a:solidFill>
                          <a:srgbClr val="FFFFFF"/>
                        </a:solidFill>
                        <a:ln w="9525">
                          <a:solidFill>
                            <a:srgbClr val="000000"/>
                          </a:solidFill>
                          <a:miter lim="800000"/>
                          <a:headEnd/>
                          <a:tailEnd/>
                        </a:ln>
                      </wps:spPr>
                      <wps:txbx>
                        <w:txbxContent>
                          <w:p w:rsidR="00F51EE5" w:rsidRPr="0013248B" w:rsidRDefault="00F51EE5" w:rsidP="00F51EE5">
                            <w:pPr>
                              <w:spacing w:line="276" w:lineRule="exact"/>
                              <w:ind w:left="103" w:right="362"/>
                              <w:jc w:val="center"/>
                              <w:rPr>
                                <w:rFonts w:ascii="Times New Roman" w:eastAsia="Malgun Gothic" w:hAnsi="Times New Roman" w:cs="Times New Roman"/>
                                <w:i/>
                                <w:sz w:val="16"/>
                                <w:szCs w:val="16"/>
                              </w:rPr>
                            </w:pPr>
                            <w:r w:rsidRPr="0013248B">
                              <w:rPr>
                                <w:rFonts w:ascii="Times New Roman" w:eastAsia="Malgun Gothic" w:hAnsi="Times New Roman" w:cs="Times New Roman"/>
                                <w:i/>
                                <w:sz w:val="16"/>
                                <w:szCs w:val="16"/>
                              </w:rPr>
                              <w:t>PLEASE</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NOTE:</w:t>
                            </w:r>
                            <w:r w:rsidRPr="0013248B">
                              <w:rPr>
                                <w:rFonts w:ascii="Times New Roman" w:eastAsia="Malgun Gothic" w:hAnsi="Times New Roman" w:cs="Times New Roman"/>
                                <w:i/>
                                <w:spacing w:val="-1"/>
                                <w:sz w:val="16"/>
                                <w:szCs w:val="16"/>
                              </w:rPr>
                              <w:t xml:space="preserve"> </w:t>
                            </w:r>
                            <w:r w:rsidRPr="0013248B">
                              <w:rPr>
                                <w:rFonts w:ascii="Times New Roman" w:eastAsia="Malgun Gothic" w:hAnsi="Times New Roman" w:cs="Times New Roman"/>
                                <w:i/>
                                <w:sz w:val="16"/>
                                <w:szCs w:val="16"/>
                              </w:rPr>
                              <w:t>The</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2017</w:t>
                            </w:r>
                            <w:r w:rsidRPr="0013248B">
                              <w:rPr>
                                <w:rFonts w:ascii="Times New Roman" w:eastAsia="Malgun Gothic" w:hAnsi="Times New Roman" w:cs="Times New Roman"/>
                                <w:i/>
                                <w:spacing w:val="-3"/>
                                <w:sz w:val="16"/>
                                <w:szCs w:val="16"/>
                              </w:rPr>
                              <w:t xml:space="preserve"> </w:t>
                            </w:r>
                            <w:r w:rsidR="00F837AD">
                              <w:rPr>
                                <w:rFonts w:ascii="Times New Roman" w:eastAsia="Malgun Gothic" w:hAnsi="Times New Roman" w:cs="Times New Roman"/>
                                <w:i/>
                                <w:sz w:val="16"/>
                                <w:szCs w:val="16"/>
                              </w:rPr>
                              <w:t>Tennessee</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Thunder</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Run</w:t>
                            </w:r>
                            <w:r w:rsidRPr="0013248B">
                              <w:rPr>
                                <w:rFonts w:ascii="Times New Roman" w:eastAsia="Malgun Gothic" w:hAnsi="Times New Roman" w:cs="Times New Roman"/>
                                <w:i/>
                                <w:spacing w:val="-3"/>
                                <w:sz w:val="16"/>
                                <w:szCs w:val="16"/>
                              </w:rPr>
                              <w:t xml:space="preserve"> Ride n’ Win contest information </w:t>
                            </w:r>
                            <w:r w:rsidRPr="0013248B">
                              <w:rPr>
                                <w:rFonts w:ascii="Times New Roman" w:eastAsia="Malgun Gothic" w:hAnsi="Times New Roman" w:cs="Times New Roman"/>
                                <w:i/>
                                <w:sz w:val="16"/>
                                <w:szCs w:val="16"/>
                              </w:rPr>
                              <w:t>is being circulated CONFIDENTIALLY for consideration within your organization</w:t>
                            </w:r>
                            <w:r w:rsidRPr="0013248B">
                              <w:rPr>
                                <w:rFonts w:ascii="Times New Roman" w:eastAsia="Malgun Gothic" w:hAnsi="Times New Roman" w:cs="Times New Roman"/>
                                <w:i/>
                                <w:spacing w:val="10"/>
                                <w:sz w:val="16"/>
                                <w:szCs w:val="16"/>
                              </w:rPr>
                              <w:t xml:space="preserve"> </w:t>
                            </w:r>
                            <w:r w:rsidRPr="0013248B">
                              <w:rPr>
                                <w:rFonts w:ascii="Times New Roman" w:eastAsia="Malgun Gothic" w:hAnsi="Times New Roman" w:cs="Times New Roman"/>
                                <w:i/>
                                <w:sz w:val="16"/>
                                <w:szCs w:val="16"/>
                              </w:rPr>
                              <w:t>only.</w:t>
                            </w:r>
                            <w:r w:rsidRPr="0013248B">
                              <w:rPr>
                                <w:rFonts w:ascii="Times New Roman" w:eastAsia="Malgun Gothic" w:hAnsi="Times New Roman" w:cs="Times New Roman"/>
                                <w:i/>
                                <w:w w:val="99"/>
                                <w:sz w:val="16"/>
                                <w:szCs w:val="16"/>
                              </w:rPr>
                              <w:t xml:space="preserve"> </w:t>
                            </w:r>
                            <w:r w:rsidRPr="0013248B">
                              <w:rPr>
                                <w:rFonts w:ascii="Times New Roman" w:eastAsia="Malgun Gothic" w:hAnsi="Times New Roman" w:cs="Times New Roman"/>
                                <w:i/>
                                <w:sz w:val="16"/>
                                <w:szCs w:val="16"/>
                              </w:rPr>
                              <w:t>Please</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do</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not</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distribute</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beyond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as</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it</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contains</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materials</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and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information</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considered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proprietary</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and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of</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a</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competitive</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nature.</w:t>
                            </w:r>
                          </w:p>
                          <w:p w:rsidR="00FE35D2" w:rsidRDefault="00FE35D2" w:rsidP="00F51E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3A084" id="_x0000_t202" coordsize="21600,21600" o:spt="202" path="m,l,21600r21600,l21600,xe">
                <v:stroke joinstyle="miter"/>
                <v:path gradientshapeok="t" o:connecttype="rect"/>
              </v:shapetype>
              <v:shape id="Text Box 2" o:spid="_x0000_s1026" type="#_x0000_t202" style="position:absolute;margin-left:0;margin-top:0;width:562.15pt;height:40.65pt;z-index:6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">
                <v:textbox>
                  <w:txbxContent>
                    <w:p w:rsidR="00F51EE5" w:rsidRPr="0013248B" w:rsidRDefault="00F51EE5" w:rsidP="00F51EE5">
                      <w:pPr>
                        <w:spacing w:line="276" w:lineRule="exact"/>
                        <w:ind w:left="103" w:right="362"/>
                        <w:jc w:val="center"/>
                        <w:rPr>
                          <w:rFonts w:ascii="Times New Roman" w:eastAsia="Malgun Gothic" w:hAnsi="Times New Roman" w:cs="Times New Roman"/>
                          <w:i/>
                          <w:sz w:val="16"/>
                          <w:szCs w:val="16"/>
                        </w:rPr>
                      </w:pPr>
                      <w:r w:rsidRPr="0013248B">
                        <w:rPr>
                          <w:rFonts w:ascii="Times New Roman" w:eastAsia="Malgun Gothic" w:hAnsi="Times New Roman" w:cs="Times New Roman"/>
                          <w:i/>
                          <w:sz w:val="16"/>
                          <w:szCs w:val="16"/>
                        </w:rPr>
                        <w:t>PLEASE</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NOTE:</w:t>
                      </w:r>
                      <w:r w:rsidRPr="0013248B">
                        <w:rPr>
                          <w:rFonts w:ascii="Times New Roman" w:eastAsia="Malgun Gothic" w:hAnsi="Times New Roman" w:cs="Times New Roman"/>
                          <w:i/>
                          <w:spacing w:val="-1"/>
                          <w:sz w:val="16"/>
                          <w:szCs w:val="16"/>
                        </w:rPr>
                        <w:t xml:space="preserve"> </w:t>
                      </w:r>
                      <w:r w:rsidRPr="0013248B">
                        <w:rPr>
                          <w:rFonts w:ascii="Times New Roman" w:eastAsia="Malgun Gothic" w:hAnsi="Times New Roman" w:cs="Times New Roman"/>
                          <w:i/>
                          <w:sz w:val="16"/>
                          <w:szCs w:val="16"/>
                        </w:rPr>
                        <w:t>The</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2017</w:t>
                      </w:r>
                      <w:r w:rsidRPr="0013248B">
                        <w:rPr>
                          <w:rFonts w:ascii="Times New Roman" w:eastAsia="Malgun Gothic" w:hAnsi="Times New Roman" w:cs="Times New Roman"/>
                          <w:i/>
                          <w:spacing w:val="-3"/>
                          <w:sz w:val="16"/>
                          <w:szCs w:val="16"/>
                        </w:rPr>
                        <w:t xml:space="preserve"> </w:t>
                      </w:r>
                      <w:r w:rsidR="00F837AD">
                        <w:rPr>
                          <w:rFonts w:ascii="Times New Roman" w:eastAsia="Malgun Gothic" w:hAnsi="Times New Roman" w:cs="Times New Roman"/>
                          <w:i/>
                          <w:sz w:val="16"/>
                          <w:szCs w:val="16"/>
                        </w:rPr>
                        <w:t>Tennessee</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Thunder</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Run</w:t>
                      </w:r>
                      <w:r w:rsidRPr="0013248B">
                        <w:rPr>
                          <w:rFonts w:ascii="Times New Roman" w:eastAsia="Malgun Gothic" w:hAnsi="Times New Roman" w:cs="Times New Roman"/>
                          <w:i/>
                          <w:spacing w:val="-3"/>
                          <w:sz w:val="16"/>
                          <w:szCs w:val="16"/>
                        </w:rPr>
                        <w:t xml:space="preserve"> Ride n’ Win contest information </w:t>
                      </w:r>
                      <w:r w:rsidRPr="0013248B">
                        <w:rPr>
                          <w:rFonts w:ascii="Times New Roman" w:eastAsia="Malgun Gothic" w:hAnsi="Times New Roman" w:cs="Times New Roman"/>
                          <w:i/>
                          <w:sz w:val="16"/>
                          <w:szCs w:val="16"/>
                        </w:rPr>
                        <w:t>is being circulated CONFIDENTIALLY for consideration within your organization</w:t>
                      </w:r>
                      <w:r w:rsidRPr="0013248B">
                        <w:rPr>
                          <w:rFonts w:ascii="Times New Roman" w:eastAsia="Malgun Gothic" w:hAnsi="Times New Roman" w:cs="Times New Roman"/>
                          <w:i/>
                          <w:spacing w:val="10"/>
                          <w:sz w:val="16"/>
                          <w:szCs w:val="16"/>
                        </w:rPr>
                        <w:t xml:space="preserve"> </w:t>
                      </w:r>
                      <w:r w:rsidRPr="0013248B">
                        <w:rPr>
                          <w:rFonts w:ascii="Times New Roman" w:eastAsia="Malgun Gothic" w:hAnsi="Times New Roman" w:cs="Times New Roman"/>
                          <w:i/>
                          <w:sz w:val="16"/>
                          <w:szCs w:val="16"/>
                        </w:rPr>
                        <w:t>only.</w:t>
                      </w:r>
                      <w:r w:rsidRPr="0013248B">
                        <w:rPr>
                          <w:rFonts w:ascii="Times New Roman" w:eastAsia="Malgun Gothic" w:hAnsi="Times New Roman" w:cs="Times New Roman"/>
                          <w:i/>
                          <w:w w:val="99"/>
                          <w:sz w:val="16"/>
                          <w:szCs w:val="16"/>
                        </w:rPr>
                        <w:t xml:space="preserve"> </w:t>
                      </w:r>
                      <w:r w:rsidRPr="0013248B">
                        <w:rPr>
                          <w:rFonts w:ascii="Times New Roman" w:eastAsia="Malgun Gothic" w:hAnsi="Times New Roman" w:cs="Times New Roman"/>
                          <w:i/>
                          <w:sz w:val="16"/>
                          <w:szCs w:val="16"/>
                        </w:rPr>
                        <w:t>Please</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do</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not</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distribute</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beyond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as</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it</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contains</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materials</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and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information</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considered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proprietary</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and</w:t>
                      </w:r>
                      <w:r w:rsidRPr="0013248B">
                        <w:rPr>
                          <w:rFonts w:ascii="Times New Roman" w:eastAsia="Malgun Gothic" w:hAnsi="Times New Roman" w:cs="Times New Roman"/>
                          <w:i/>
                          <w:spacing w:val="-4"/>
                          <w:sz w:val="16"/>
                          <w:szCs w:val="16"/>
                        </w:rPr>
                        <w:t xml:space="preserve"> </w:t>
                      </w:r>
                      <w:r w:rsidRPr="0013248B">
                        <w:rPr>
                          <w:rFonts w:ascii="Times New Roman" w:eastAsia="Malgun Gothic" w:hAnsi="Times New Roman" w:cs="Times New Roman"/>
                          <w:i/>
                          <w:sz w:val="16"/>
                          <w:szCs w:val="16"/>
                        </w:rPr>
                        <w:t>of</w:t>
                      </w:r>
                      <w:r w:rsidRPr="0013248B">
                        <w:rPr>
                          <w:rFonts w:ascii="Times New Roman" w:eastAsia="Malgun Gothic" w:hAnsi="Times New Roman" w:cs="Times New Roman"/>
                          <w:i/>
                          <w:spacing w:val="-2"/>
                          <w:sz w:val="16"/>
                          <w:szCs w:val="16"/>
                        </w:rPr>
                        <w:t xml:space="preserve"> </w:t>
                      </w:r>
                      <w:r w:rsidRPr="0013248B">
                        <w:rPr>
                          <w:rFonts w:ascii="Times New Roman" w:eastAsia="Malgun Gothic" w:hAnsi="Times New Roman" w:cs="Times New Roman"/>
                          <w:i/>
                          <w:sz w:val="16"/>
                          <w:szCs w:val="16"/>
                        </w:rPr>
                        <w:t>a</w:t>
                      </w:r>
                      <w:r w:rsidRPr="0013248B">
                        <w:rPr>
                          <w:rFonts w:ascii="Times New Roman" w:eastAsia="Malgun Gothic" w:hAnsi="Times New Roman" w:cs="Times New Roman"/>
                          <w:i/>
                          <w:spacing w:val="-3"/>
                          <w:sz w:val="16"/>
                          <w:szCs w:val="16"/>
                        </w:rPr>
                        <w:t xml:space="preserve"> </w:t>
                      </w:r>
                      <w:r w:rsidRPr="0013248B">
                        <w:rPr>
                          <w:rFonts w:ascii="Times New Roman" w:eastAsia="Malgun Gothic" w:hAnsi="Times New Roman" w:cs="Times New Roman"/>
                          <w:i/>
                          <w:sz w:val="16"/>
                          <w:szCs w:val="16"/>
                        </w:rPr>
                        <w:t>competitive</w:t>
                      </w:r>
                      <w:r w:rsidRPr="0013248B">
                        <w:rPr>
                          <w:rFonts w:ascii="Times New Roman" w:eastAsia="Malgun Gothic" w:hAnsi="Times New Roman" w:cs="Times New Roman"/>
                          <w:i/>
                          <w:spacing w:val="-5"/>
                          <w:sz w:val="16"/>
                          <w:szCs w:val="16"/>
                        </w:rPr>
                        <w:t xml:space="preserve"> </w:t>
                      </w:r>
                      <w:r w:rsidRPr="0013248B">
                        <w:rPr>
                          <w:rFonts w:ascii="Times New Roman" w:eastAsia="Malgun Gothic" w:hAnsi="Times New Roman" w:cs="Times New Roman"/>
                          <w:i/>
                          <w:sz w:val="16"/>
                          <w:szCs w:val="16"/>
                        </w:rPr>
                        <w:t>nature.</w:t>
                      </w:r>
                    </w:p>
                    <w:p w:rsidR="00FE35D2" w:rsidRDefault="00FE35D2" w:rsidP="00F51EE5">
                      <w:pPr>
                        <w:jc w:val="center"/>
                      </w:pPr>
                    </w:p>
                  </w:txbxContent>
                </v:textbox>
              </v:shape>
            </w:pict>
          </mc:Fallback>
        </mc:AlternateContent>
      </w:r>
    </w:p>
    <w:p w:rsidR="00F80D3D" w:rsidRDefault="00F80D3D">
      <w:pPr>
        <w:spacing w:line="60" w:lineRule="exact"/>
        <w:ind w:left="6296"/>
        <w:rPr>
          <w:rFonts w:ascii="Malgun Gothic" w:eastAsia="Malgun Gothic" w:hAnsi="Malgun Gothic" w:cs="Malgun Gothic"/>
          <w:sz w:val="6"/>
          <w:szCs w:val="6"/>
        </w:rPr>
      </w:pPr>
    </w:p>
    <w:p w:rsidR="00F80D3D" w:rsidRDefault="00F80D3D">
      <w:pPr>
        <w:spacing w:before="7"/>
        <w:rPr>
          <w:rFonts w:ascii="Malgun Gothic" w:eastAsia="Malgun Gothic" w:hAnsi="Malgun Gothic" w:cs="Malgun Gothic"/>
          <w:b/>
          <w:bCs/>
          <w:sz w:val="5"/>
          <w:szCs w:val="5"/>
        </w:rPr>
      </w:pPr>
    </w:p>
    <w:p w:rsidR="00F80D3D" w:rsidRDefault="00F80D3D">
      <w:pPr>
        <w:rPr>
          <w:rFonts w:ascii="Times New Roman" w:eastAsia="Times New Roman" w:hAnsi="Times New Roman" w:cs="Times New Roman"/>
          <w:i/>
          <w:sz w:val="20"/>
          <w:szCs w:val="20"/>
        </w:rPr>
      </w:pPr>
    </w:p>
    <w:p w:rsidR="00F80D3D" w:rsidRDefault="00F80D3D">
      <w:pPr>
        <w:spacing w:before="8"/>
        <w:rPr>
          <w:rFonts w:ascii="Times New Roman" w:eastAsia="Times New Roman" w:hAnsi="Times New Roman" w:cs="Times New Roman"/>
          <w:i/>
          <w:sz w:val="15"/>
          <w:szCs w:val="15"/>
        </w:rPr>
      </w:pPr>
    </w:p>
    <w:p w:rsidR="00F80D3D" w:rsidRDefault="00F80D3D">
      <w:pPr>
        <w:spacing w:line="60" w:lineRule="exact"/>
        <w:ind w:left="6296"/>
        <w:rPr>
          <w:rFonts w:ascii="Times New Roman" w:eastAsia="Times New Roman" w:hAnsi="Times New Roman" w:cs="Times New Roman"/>
          <w:sz w:val="6"/>
          <w:szCs w:val="6"/>
        </w:rPr>
      </w:pPr>
    </w:p>
    <w:p w:rsidR="00F80D3D" w:rsidRDefault="00F80D3D">
      <w:pPr>
        <w:spacing w:line="60" w:lineRule="exact"/>
        <w:rPr>
          <w:rFonts w:ascii="Times New Roman" w:eastAsia="Times New Roman" w:hAnsi="Times New Roman" w:cs="Times New Roman"/>
          <w:sz w:val="6"/>
          <w:szCs w:val="6"/>
        </w:rPr>
        <w:sectPr w:rsidR="00F80D3D" w:rsidSect="007619D2">
          <w:type w:val="continuous"/>
          <w:pgSz w:w="12240" w:h="15840"/>
          <w:pgMar w:top="360" w:right="440" w:bottom="0" w:left="900" w:header="720" w:footer="720" w:gutter="0"/>
          <w:cols w:space="720"/>
        </w:sectPr>
      </w:pPr>
    </w:p>
    <w:p w:rsidR="00F80D3D" w:rsidRDefault="00F80D3D">
      <w:pPr>
        <w:spacing w:line="60" w:lineRule="exact"/>
        <w:rPr>
          <w:rFonts w:ascii="Times New Roman" w:eastAsia="Times New Roman" w:hAnsi="Times New Roman" w:cs="Times New Roman"/>
          <w:sz w:val="6"/>
          <w:szCs w:val="6"/>
        </w:rPr>
        <w:sectPr w:rsidR="00F80D3D">
          <w:type w:val="continuous"/>
          <w:pgSz w:w="12240" w:h="15840"/>
          <w:pgMar w:top="920" w:right="300" w:bottom="0" w:left="780" w:header="720" w:footer="720" w:gutter="0"/>
          <w:cols w:space="720"/>
        </w:sectPr>
      </w:pPr>
    </w:p>
    <w:p w:rsidR="00F80D3D" w:rsidRDefault="00F80D3D">
      <w:pPr>
        <w:spacing w:before="4"/>
        <w:rPr>
          <w:rFonts w:ascii="Times New Roman" w:eastAsia="Times New Roman" w:hAnsi="Times New Roman" w:cs="Times New Roman"/>
          <w:i/>
          <w:sz w:val="6"/>
          <w:szCs w:val="6"/>
        </w:rPr>
      </w:pPr>
    </w:p>
    <w:p w:rsidR="00FE35D2" w:rsidRDefault="009F4E3F" w:rsidP="009F4E3F">
      <w:pPr>
        <w:tabs>
          <w:tab w:val="left" w:pos="5593"/>
        </w:tabs>
        <w:spacing w:line="3013" w:lineRule="exact"/>
        <w:ind w:left="108"/>
        <w:jc w:val="center"/>
        <w:rPr>
          <w:sz w:val="20"/>
          <w:szCs w:val="20"/>
        </w:rPr>
      </w:pPr>
      <w:r>
        <w:rPr>
          <w:rFonts w:ascii="Times New Roman"/>
          <w:noProof/>
          <w:position w:val="3"/>
          <w:sz w:val="20"/>
        </w:rPr>
        <w:drawing>
          <wp:inline distT="0" distB="0" distL="0" distR="0">
            <wp:extent cx="2508250" cy="1504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nderRoadsYard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8250" cy="1504950"/>
                    </a:xfrm>
                    <a:prstGeom prst="rect">
                      <a:avLst/>
                    </a:prstGeom>
                  </pic:spPr>
                </pic:pic>
              </a:graphicData>
            </a:graphic>
          </wp:inline>
        </w:drawing>
      </w:r>
    </w:p>
    <w:p w:rsidR="000D2CA7" w:rsidRPr="000D2CA7" w:rsidRDefault="000D2CA7" w:rsidP="000D2CA7">
      <w:pPr>
        <w:pStyle w:val="Heading3"/>
        <w:tabs>
          <w:tab w:val="left" w:pos="4429"/>
        </w:tabs>
        <w:spacing w:line="473" w:lineRule="exact"/>
        <w:jc w:val="center"/>
        <w:rPr>
          <w:rFonts w:ascii="Times New Roman" w:hAnsi="Times New Roman" w:cs="Times New Roman"/>
          <w:color w:val="FF0000"/>
          <w:sz w:val="32"/>
          <w:szCs w:val="32"/>
        </w:rPr>
      </w:pPr>
      <w:r w:rsidRPr="000D2CA7">
        <w:rPr>
          <w:rFonts w:ascii="Times New Roman" w:hAnsi="Times New Roman" w:cs="Times New Roman"/>
          <w:color w:val="FF0000"/>
          <w:sz w:val="32"/>
          <w:szCs w:val="32"/>
        </w:rPr>
        <w:t xml:space="preserve">EARLY BIRD SPECIALS </w:t>
      </w:r>
    </w:p>
    <w:p w:rsidR="000D2CA7" w:rsidRPr="00564E90" w:rsidRDefault="000D2CA7" w:rsidP="000D2CA7">
      <w:pPr>
        <w:pStyle w:val="Heading3"/>
        <w:tabs>
          <w:tab w:val="left" w:pos="4429"/>
        </w:tabs>
        <w:jc w:val="center"/>
        <w:rPr>
          <w:rFonts w:ascii="Times New Roman" w:hAnsi="Times New Roman" w:cs="Times New Roman"/>
          <w:b w:val="0"/>
          <w:bCs w:val="0"/>
          <w:color w:val="FF0000"/>
          <w:sz w:val="20"/>
          <w:szCs w:val="20"/>
        </w:rPr>
      </w:pPr>
      <w:r w:rsidRPr="00564E90">
        <w:rPr>
          <w:rFonts w:ascii="Times New Roman" w:hAnsi="Times New Roman" w:cs="Times New Roman"/>
          <w:color w:val="FF0000"/>
          <w:sz w:val="20"/>
          <w:szCs w:val="20"/>
        </w:rPr>
        <w:t>(Must Pay by 4/1</w:t>
      </w:r>
      <w:r w:rsidR="00C30B4F">
        <w:rPr>
          <w:rFonts w:ascii="Times New Roman" w:hAnsi="Times New Roman" w:cs="Times New Roman"/>
          <w:color w:val="FF0000"/>
          <w:sz w:val="20"/>
          <w:szCs w:val="20"/>
        </w:rPr>
        <w:t>5</w:t>
      </w:r>
      <w:r w:rsidRPr="00564E90">
        <w:rPr>
          <w:rFonts w:ascii="Times New Roman" w:hAnsi="Times New Roman" w:cs="Times New Roman"/>
          <w:color w:val="FF0000"/>
          <w:sz w:val="20"/>
          <w:szCs w:val="20"/>
        </w:rPr>
        <w:t>/17)</w:t>
      </w:r>
    </w:p>
    <w:p w:rsidR="00F80D3D" w:rsidRPr="00564E90" w:rsidRDefault="003661C0" w:rsidP="009C2C10">
      <w:pPr>
        <w:pStyle w:val="BodyText"/>
        <w:spacing w:before="110" w:line="276" w:lineRule="auto"/>
        <w:rPr>
          <w:rFonts w:ascii="Times New Roman" w:hAnsi="Times New Roman" w:cs="Times New Roman"/>
          <w:sz w:val="24"/>
          <w:szCs w:val="24"/>
        </w:rPr>
      </w:pPr>
      <w:r>
        <w:rPr>
          <w:rFonts w:ascii="Times New Roman" w:hAnsi="Times New Roman" w:cs="Times New Roman"/>
          <w:sz w:val="24"/>
          <w:szCs w:val="24"/>
        </w:rPr>
        <w:t xml:space="preserve">To sign-up to be an Official Ride Stop, </w:t>
      </w:r>
      <w:r w:rsidR="00503C65" w:rsidRPr="00564E90">
        <w:rPr>
          <w:rFonts w:ascii="Times New Roman" w:hAnsi="Times New Roman" w:cs="Times New Roman"/>
          <w:sz w:val="24"/>
          <w:szCs w:val="24"/>
        </w:rPr>
        <w:t>please fill out the application as you would like it listed in the magazine (don’t forget to write down the prize you will be giving away each month to one lucky person that checks-in at your business).  Winners are selected randomly each month by Thunder Roads</w:t>
      </w:r>
      <w:r w:rsidR="009F4E3F">
        <w:rPr>
          <w:rFonts w:ascii="Times New Roman" w:hAnsi="Times New Roman" w:cs="Times New Roman"/>
          <w:sz w:val="24"/>
          <w:szCs w:val="24"/>
        </w:rPr>
        <w:t>® Magazine of Tennessee</w:t>
      </w:r>
      <w:r w:rsidR="00503C65" w:rsidRPr="00564E90">
        <w:rPr>
          <w:rFonts w:ascii="Times New Roman" w:hAnsi="Times New Roman" w:cs="Times New Roman"/>
          <w:sz w:val="24"/>
          <w:szCs w:val="24"/>
        </w:rPr>
        <w:t xml:space="preserve"> and notified in the following </w:t>
      </w:r>
      <w:r>
        <w:rPr>
          <w:rFonts w:ascii="Times New Roman" w:hAnsi="Times New Roman" w:cs="Times New Roman"/>
          <w:sz w:val="24"/>
          <w:szCs w:val="24"/>
        </w:rPr>
        <w:t xml:space="preserve">magazine </w:t>
      </w:r>
      <w:r w:rsidR="00503C65" w:rsidRPr="00564E90">
        <w:rPr>
          <w:rFonts w:ascii="Times New Roman" w:hAnsi="Times New Roman" w:cs="Times New Roman"/>
          <w:sz w:val="24"/>
          <w:szCs w:val="24"/>
        </w:rPr>
        <w:t>issue.</w:t>
      </w:r>
      <w:r>
        <w:rPr>
          <w:rFonts w:ascii="Times New Roman" w:hAnsi="Times New Roman" w:cs="Times New Roman"/>
          <w:sz w:val="24"/>
          <w:szCs w:val="24"/>
        </w:rPr>
        <w:t xml:space="preserve">  We keep it simple for you and for the customers!</w:t>
      </w:r>
    </w:p>
    <w:p w:rsidR="00564E90" w:rsidRPr="00564E90" w:rsidRDefault="00564E90">
      <w:pPr>
        <w:pStyle w:val="BodyText"/>
        <w:spacing w:before="110" w:line="163" w:lineRule="auto"/>
        <w:rPr>
          <w:rFonts w:ascii="Times New Roman" w:hAnsi="Times New Roman" w:cs="Times New Roman"/>
          <w:sz w:val="28"/>
          <w:szCs w:val="28"/>
        </w:rPr>
      </w:pPr>
    </w:p>
    <w:p w:rsidR="00F80D3D" w:rsidRPr="00564E90" w:rsidRDefault="00F80D3D">
      <w:pPr>
        <w:spacing w:before="6"/>
        <w:rPr>
          <w:rFonts w:ascii="Times New Roman" w:eastAsia="Malgun Gothic" w:hAnsi="Times New Roman" w:cs="Times New Roman"/>
          <w:sz w:val="20"/>
          <w:szCs w:val="20"/>
        </w:rPr>
      </w:pPr>
    </w:p>
    <w:p w:rsidR="008968A1" w:rsidRPr="00564E90" w:rsidRDefault="007D7321" w:rsidP="008968A1">
      <w:pPr>
        <w:pStyle w:val="Heading3"/>
        <w:tabs>
          <w:tab w:val="left" w:pos="4429"/>
        </w:tabs>
        <w:spacing w:line="473" w:lineRule="exact"/>
        <w:rPr>
          <w:rFonts w:ascii="Times New Roman" w:hAnsi="Times New Roman" w:cs="Times New Roman"/>
          <w:b w:val="0"/>
          <w:bCs w:val="0"/>
          <w:color w:val="FF0000"/>
          <w:sz w:val="20"/>
          <w:szCs w:val="20"/>
        </w:rPr>
      </w:pPr>
      <w:r w:rsidRPr="00564E90">
        <w:rPr>
          <w:rFonts w:ascii="Times New Roman" w:hAnsi="Times New Roman" w:cs="Times New Roman"/>
        </w:rPr>
        <w:t>Registration</w:t>
      </w:r>
      <w:r w:rsidRPr="00564E90">
        <w:rPr>
          <w:rFonts w:ascii="Times New Roman" w:hAnsi="Times New Roman" w:cs="Times New Roman"/>
          <w:spacing w:val="-5"/>
        </w:rPr>
        <w:t xml:space="preserve"> </w:t>
      </w:r>
      <w:r w:rsidR="008968A1" w:rsidRPr="00564E90">
        <w:rPr>
          <w:rFonts w:ascii="Times New Roman" w:hAnsi="Times New Roman" w:cs="Times New Roman"/>
        </w:rPr>
        <w:t xml:space="preserve">Stop - </w:t>
      </w:r>
      <w:r w:rsidRPr="00564E90">
        <w:rPr>
          <w:rFonts w:ascii="Times New Roman" w:hAnsi="Times New Roman" w:cs="Times New Roman"/>
        </w:rPr>
        <w:t>$1000</w:t>
      </w:r>
      <w:r w:rsidR="008968A1" w:rsidRPr="00564E90">
        <w:rPr>
          <w:rFonts w:ascii="Times New Roman" w:hAnsi="Times New Roman" w:cs="Times New Roman"/>
        </w:rPr>
        <w:t xml:space="preserve"> </w:t>
      </w:r>
      <w:r w:rsidR="008968A1" w:rsidRPr="00564E90">
        <w:rPr>
          <w:rFonts w:ascii="Times New Roman" w:hAnsi="Times New Roman" w:cs="Times New Roman"/>
          <w:color w:val="FF0000"/>
        </w:rPr>
        <w:t>*EARLY BIRD SPECIAL</w:t>
      </w:r>
      <w:r w:rsidR="001822F4" w:rsidRPr="00564E90">
        <w:rPr>
          <w:rFonts w:ascii="Times New Roman" w:hAnsi="Times New Roman" w:cs="Times New Roman"/>
          <w:color w:val="FF0000"/>
        </w:rPr>
        <w:t xml:space="preserve"> only</w:t>
      </w:r>
      <w:r w:rsidR="00A50208">
        <w:rPr>
          <w:rFonts w:ascii="Times New Roman" w:hAnsi="Times New Roman" w:cs="Times New Roman"/>
          <w:color w:val="FF0000"/>
        </w:rPr>
        <w:t xml:space="preserve"> $625</w:t>
      </w:r>
      <w:r w:rsidR="008968A1" w:rsidRPr="00564E90">
        <w:rPr>
          <w:rFonts w:ascii="Times New Roman" w:hAnsi="Times New Roman" w:cs="Times New Roman"/>
          <w:color w:val="FF0000"/>
        </w:rPr>
        <w:t xml:space="preserve"> </w:t>
      </w:r>
      <w:r w:rsidR="0013248B">
        <w:rPr>
          <w:rFonts w:ascii="Times New Roman" w:hAnsi="Times New Roman" w:cs="Times New Roman"/>
          <w:color w:val="FF0000"/>
        </w:rPr>
        <w:t xml:space="preserve">Total </w:t>
      </w:r>
      <w:r w:rsidR="008968A1" w:rsidRPr="00564E90">
        <w:rPr>
          <w:rFonts w:ascii="Times New Roman" w:hAnsi="Times New Roman" w:cs="Times New Roman"/>
          <w:color w:val="FF0000"/>
          <w:sz w:val="20"/>
          <w:szCs w:val="20"/>
        </w:rPr>
        <w:t>(Must Pay by 4/1</w:t>
      </w:r>
      <w:r w:rsidR="00C30B4F">
        <w:rPr>
          <w:rFonts w:ascii="Times New Roman" w:hAnsi="Times New Roman" w:cs="Times New Roman"/>
          <w:color w:val="FF0000"/>
          <w:sz w:val="20"/>
          <w:szCs w:val="20"/>
        </w:rPr>
        <w:t>5</w:t>
      </w:r>
      <w:r w:rsidR="008968A1" w:rsidRPr="00564E90">
        <w:rPr>
          <w:rFonts w:ascii="Times New Roman" w:hAnsi="Times New Roman" w:cs="Times New Roman"/>
          <w:color w:val="FF0000"/>
          <w:sz w:val="20"/>
          <w:szCs w:val="20"/>
        </w:rPr>
        <w:t>/17)</w:t>
      </w:r>
    </w:p>
    <w:p w:rsidR="008968A1" w:rsidRPr="00A50208" w:rsidRDefault="008968A1" w:rsidP="008968A1">
      <w:pPr>
        <w:pStyle w:val="Heading4"/>
        <w:spacing w:line="319" w:lineRule="exact"/>
        <w:rPr>
          <w:rFonts w:ascii="Times New Roman" w:hAnsi="Times New Roman" w:cs="Times New Roman"/>
          <w:b w:val="0"/>
          <w:bCs w:val="0"/>
          <w:sz w:val="24"/>
          <w:szCs w:val="24"/>
        </w:rPr>
      </w:pPr>
      <w:r w:rsidRPr="0090684B">
        <w:rPr>
          <w:rFonts w:ascii="Times New Roman" w:hAnsi="Times New Roman" w:cs="Times New Roman"/>
          <w:color w:val="FF0000"/>
          <w:sz w:val="24"/>
          <w:szCs w:val="24"/>
          <w:u w:val="single"/>
        </w:rPr>
        <w:t>*Special</w:t>
      </w:r>
      <w:r w:rsidR="009F4E3F">
        <w:rPr>
          <w:rFonts w:ascii="Times New Roman" w:hAnsi="Times New Roman" w:cs="Times New Roman"/>
          <w:color w:val="FF0000"/>
          <w:sz w:val="24"/>
          <w:szCs w:val="24"/>
          <w:u w:val="single"/>
        </w:rPr>
        <w:t xml:space="preserve"> Early Bird Rate $625</w:t>
      </w:r>
      <w:r w:rsidRPr="0090684B">
        <w:rPr>
          <w:rFonts w:ascii="Times New Roman" w:hAnsi="Times New Roman" w:cs="Times New Roman"/>
          <w:color w:val="FF0000"/>
          <w:sz w:val="24"/>
          <w:szCs w:val="24"/>
          <w:u w:val="single"/>
        </w:rPr>
        <w:t>- if pa</w:t>
      </w:r>
      <w:r w:rsidR="009F4E3F">
        <w:rPr>
          <w:rFonts w:ascii="Times New Roman" w:hAnsi="Times New Roman" w:cs="Times New Roman"/>
          <w:color w:val="FF0000"/>
          <w:sz w:val="24"/>
          <w:szCs w:val="24"/>
          <w:u w:val="single"/>
        </w:rPr>
        <w:t>y by 4/1</w:t>
      </w:r>
      <w:r w:rsidR="00C30B4F">
        <w:rPr>
          <w:rFonts w:ascii="Times New Roman" w:hAnsi="Times New Roman" w:cs="Times New Roman"/>
          <w:color w:val="FF0000"/>
          <w:sz w:val="24"/>
          <w:szCs w:val="24"/>
          <w:u w:val="single"/>
        </w:rPr>
        <w:t>5</w:t>
      </w:r>
      <w:r w:rsidR="009F4E3F">
        <w:rPr>
          <w:rFonts w:ascii="Times New Roman" w:hAnsi="Times New Roman" w:cs="Times New Roman"/>
          <w:color w:val="FF0000"/>
          <w:sz w:val="24"/>
          <w:szCs w:val="24"/>
          <w:u w:val="single"/>
        </w:rPr>
        <w:t>/17 – Featured Stop May</w:t>
      </w:r>
      <w:r w:rsidRPr="0090684B">
        <w:rPr>
          <w:rFonts w:ascii="Times New Roman" w:hAnsi="Times New Roman" w:cs="Times New Roman"/>
          <w:color w:val="FF0000"/>
          <w:sz w:val="24"/>
          <w:szCs w:val="24"/>
          <w:u w:val="single"/>
        </w:rPr>
        <w:t>-Sept issues</w:t>
      </w:r>
      <w:r w:rsidR="009C2C10">
        <w:rPr>
          <w:rFonts w:ascii="Times New Roman" w:hAnsi="Times New Roman" w:cs="Times New Roman"/>
          <w:color w:val="FF0000"/>
          <w:sz w:val="24"/>
          <w:szCs w:val="24"/>
          <w:u w:val="single"/>
        </w:rPr>
        <w:t xml:space="preserve"> </w:t>
      </w:r>
      <w:r w:rsidR="009C2C10" w:rsidRPr="00A50208">
        <w:rPr>
          <w:rFonts w:ascii="Times New Roman" w:hAnsi="Times New Roman" w:cs="Times New Roman"/>
          <w:color w:val="FF0000"/>
          <w:sz w:val="24"/>
          <w:szCs w:val="24"/>
          <w:u w:val="single"/>
        </w:rPr>
        <w:t>(ONLY $125 a Month)</w:t>
      </w:r>
    </w:p>
    <w:p w:rsidR="00F80D3D" w:rsidRPr="00D8608D" w:rsidRDefault="007D7321" w:rsidP="009C2C10">
      <w:pPr>
        <w:pStyle w:val="BodyText"/>
        <w:spacing w:line="276" w:lineRule="auto"/>
        <w:ind w:left="468"/>
        <w:rPr>
          <w:rFonts w:ascii="Times New Roman" w:hAnsi="Times New Roman" w:cs="Times New Roman"/>
          <w:sz w:val="20"/>
          <w:szCs w:val="20"/>
        </w:rPr>
      </w:pPr>
      <w:r w:rsidRPr="0090684B">
        <w:rPr>
          <w:rFonts w:ascii="Times New Roman" w:hAnsi="Times New Roman" w:cs="Times New Roman"/>
          <w:sz w:val="24"/>
          <w:szCs w:val="24"/>
        </w:rPr>
        <w:t>Location would be featured as a summer-long registration stop</w:t>
      </w:r>
      <w:r w:rsidR="00B750C6" w:rsidRPr="00B750C6">
        <w:t xml:space="preserve"> </w:t>
      </w:r>
      <w:r w:rsidR="00B750C6" w:rsidRPr="00B750C6">
        <w:rPr>
          <w:rFonts w:ascii="Times New Roman" w:hAnsi="Times New Roman" w:cs="Times New Roman"/>
          <w:sz w:val="24"/>
          <w:szCs w:val="24"/>
        </w:rPr>
        <w:t>and listed in the magazine as well as online</w:t>
      </w:r>
      <w:r w:rsidRPr="0090684B">
        <w:rPr>
          <w:rFonts w:ascii="Times New Roman" w:hAnsi="Times New Roman" w:cs="Times New Roman"/>
          <w:sz w:val="24"/>
          <w:szCs w:val="24"/>
        </w:rPr>
        <w:t xml:space="preserve"> for riders to get</w:t>
      </w:r>
      <w:r w:rsidR="00E16454" w:rsidRPr="0090684B">
        <w:rPr>
          <w:rFonts w:ascii="Times New Roman" w:hAnsi="Times New Roman" w:cs="Times New Roman"/>
          <w:sz w:val="24"/>
          <w:szCs w:val="24"/>
        </w:rPr>
        <w:t xml:space="preserve"> their Free Ride C</w:t>
      </w:r>
      <w:r w:rsidRPr="0090684B">
        <w:rPr>
          <w:rFonts w:ascii="Times New Roman" w:hAnsi="Times New Roman" w:cs="Times New Roman"/>
          <w:sz w:val="24"/>
          <w:szCs w:val="24"/>
        </w:rPr>
        <w:t xml:space="preserve">ard </w:t>
      </w:r>
      <w:r w:rsidR="00E16454" w:rsidRPr="0090684B">
        <w:rPr>
          <w:rFonts w:ascii="Times New Roman" w:hAnsi="Times New Roman" w:cs="Times New Roman"/>
          <w:sz w:val="24"/>
          <w:szCs w:val="24"/>
        </w:rPr>
        <w:t>(a limited amount of Registration Stops allowed; based on geographical location)</w:t>
      </w:r>
      <w:r w:rsidR="0013248B" w:rsidRPr="0090684B">
        <w:rPr>
          <w:rFonts w:ascii="Times New Roman" w:hAnsi="Times New Roman" w:cs="Times New Roman"/>
          <w:sz w:val="24"/>
          <w:szCs w:val="24"/>
        </w:rPr>
        <w:t xml:space="preserve">. </w:t>
      </w:r>
      <w:r w:rsidR="00B750C6">
        <w:rPr>
          <w:rFonts w:ascii="Times New Roman" w:hAnsi="Times New Roman" w:cs="Times New Roman"/>
          <w:sz w:val="24"/>
          <w:szCs w:val="24"/>
        </w:rPr>
        <w:t xml:space="preserve"> You will be</w:t>
      </w:r>
      <w:r w:rsidR="0013248B" w:rsidRPr="0090684B">
        <w:rPr>
          <w:rFonts w:ascii="Times New Roman" w:hAnsi="Times New Roman" w:cs="Times New Roman"/>
          <w:sz w:val="24"/>
          <w:szCs w:val="24"/>
        </w:rPr>
        <w:t xml:space="preserve"> supplied with Ride Cards</w:t>
      </w:r>
      <w:r w:rsidR="00C35151">
        <w:rPr>
          <w:rFonts w:ascii="Times New Roman" w:hAnsi="Times New Roman" w:cs="Times New Roman"/>
          <w:sz w:val="24"/>
          <w:szCs w:val="24"/>
        </w:rPr>
        <w:t>, Window Decals, Counter Tent Signs</w:t>
      </w:r>
      <w:r w:rsidR="00B750C6">
        <w:rPr>
          <w:rFonts w:ascii="Times New Roman" w:hAnsi="Times New Roman" w:cs="Times New Roman"/>
          <w:sz w:val="24"/>
          <w:szCs w:val="24"/>
        </w:rPr>
        <w:t>, Release Forms and Sign-in s</w:t>
      </w:r>
      <w:r w:rsidR="0013248B" w:rsidRPr="0090684B">
        <w:rPr>
          <w:rFonts w:ascii="Times New Roman" w:hAnsi="Times New Roman" w:cs="Times New Roman"/>
          <w:sz w:val="24"/>
          <w:szCs w:val="24"/>
        </w:rPr>
        <w:t>heet</w:t>
      </w:r>
      <w:r w:rsidR="00B750C6">
        <w:rPr>
          <w:rFonts w:ascii="Times New Roman" w:hAnsi="Times New Roman" w:cs="Times New Roman"/>
          <w:sz w:val="24"/>
          <w:szCs w:val="24"/>
        </w:rPr>
        <w:t>s</w:t>
      </w:r>
      <w:r w:rsidR="0013248B" w:rsidRPr="0090684B">
        <w:rPr>
          <w:rFonts w:ascii="Times New Roman" w:hAnsi="Times New Roman" w:cs="Times New Roman"/>
          <w:sz w:val="24"/>
          <w:szCs w:val="24"/>
        </w:rPr>
        <w:t>.  Riders can also check-in weekly with their Ride Card.</w:t>
      </w:r>
      <w:r w:rsidR="00B750C6">
        <w:rPr>
          <w:rFonts w:ascii="Times New Roman" w:hAnsi="Times New Roman" w:cs="Times New Roman"/>
          <w:sz w:val="24"/>
          <w:szCs w:val="24"/>
        </w:rPr>
        <w:t xml:space="preserve"> </w:t>
      </w:r>
      <w:r w:rsidR="00B750C6" w:rsidRPr="00D8608D">
        <w:rPr>
          <w:rFonts w:ascii="Times New Roman" w:hAnsi="Times New Roman" w:cs="Times New Roman"/>
          <w:sz w:val="20"/>
          <w:szCs w:val="20"/>
        </w:rPr>
        <w:t>Must giveaway one monthly prize</w:t>
      </w:r>
      <w:r w:rsidR="00D8608D" w:rsidRPr="00D8608D">
        <w:rPr>
          <w:rFonts w:ascii="Times New Roman" w:hAnsi="Times New Roman" w:cs="Times New Roman"/>
          <w:sz w:val="20"/>
          <w:szCs w:val="20"/>
        </w:rPr>
        <w:t xml:space="preserve"> (value</w:t>
      </w:r>
      <w:r w:rsidR="00D8608D">
        <w:rPr>
          <w:rFonts w:ascii="Times New Roman" w:hAnsi="Times New Roman" w:cs="Times New Roman"/>
          <w:sz w:val="20"/>
          <w:szCs w:val="20"/>
        </w:rPr>
        <w:t xml:space="preserve"> =</w:t>
      </w:r>
      <w:r w:rsidR="00D8608D" w:rsidRPr="00D8608D">
        <w:rPr>
          <w:rFonts w:ascii="Times New Roman" w:hAnsi="Times New Roman" w:cs="Times New Roman"/>
          <w:sz w:val="20"/>
          <w:szCs w:val="20"/>
        </w:rPr>
        <w:t xml:space="preserve"> at least $25).</w:t>
      </w:r>
    </w:p>
    <w:p w:rsidR="00F80D3D" w:rsidRPr="00564E90" w:rsidRDefault="00F80D3D">
      <w:pPr>
        <w:spacing w:before="8"/>
        <w:rPr>
          <w:rFonts w:ascii="Times New Roman" w:eastAsia="Malgun Gothic" w:hAnsi="Times New Roman" w:cs="Times New Roman"/>
          <w:b/>
          <w:bCs/>
          <w:i/>
          <w:sz w:val="12"/>
          <w:szCs w:val="12"/>
        </w:rPr>
      </w:pPr>
    </w:p>
    <w:p w:rsidR="00F80D3D" w:rsidRPr="00564E90" w:rsidRDefault="007D7321">
      <w:pPr>
        <w:pStyle w:val="Heading3"/>
        <w:tabs>
          <w:tab w:val="left" w:pos="4429"/>
        </w:tabs>
        <w:spacing w:line="473" w:lineRule="exact"/>
        <w:rPr>
          <w:rFonts w:ascii="Times New Roman" w:hAnsi="Times New Roman" w:cs="Times New Roman"/>
          <w:b w:val="0"/>
          <w:bCs w:val="0"/>
          <w:color w:val="FF0000"/>
          <w:sz w:val="20"/>
          <w:szCs w:val="20"/>
        </w:rPr>
      </w:pPr>
      <w:r w:rsidRPr="00564E90">
        <w:rPr>
          <w:rFonts w:ascii="Times New Roman" w:hAnsi="Times New Roman" w:cs="Times New Roman"/>
        </w:rPr>
        <w:t>Summer-Long</w:t>
      </w:r>
      <w:r w:rsidRPr="00564E90">
        <w:rPr>
          <w:rFonts w:ascii="Times New Roman" w:hAnsi="Times New Roman" w:cs="Times New Roman"/>
          <w:spacing w:val="-3"/>
        </w:rPr>
        <w:t xml:space="preserve"> </w:t>
      </w:r>
      <w:r w:rsidRPr="00564E90">
        <w:rPr>
          <w:rFonts w:ascii="Times New Roman" w:hAnsi="Times New Roman" w:cs="Times New Roman"/>
        </w:rPr>
        <w:t>Stop</w:t>
      </w:r>
      <w:r w:rsidR="008968A1" w:rsidRPr="00564E90">
        <w:rPr>
          <w:rFonts w:ascii="Times New Roman" w:hAnsi="Times New Roman" w:cs="Times New Roman"/>
        </w:rPr>
        <w:t xml:space="preserve"> - </w:t>
      </w:r>
      <w:r w:rsidR="00C30B4F">
        <w:rPr>
          <w:rFonts w:ascii="Times New Roman" w:hAnsi="Times New Roman" w:cs="Times New Roman"/>
        </w:rPr>
        <w:t>$6</w:t>
      </w:r>
      <w:r w:rsidR="00800DA2" w:rsidRPr="00564E90">
        <w:rPr>
          <w:rFonts w:ascii="Times New Roman" w:hAnsi="Times New Roman" w:cs="Times New Roman"/>
        </w:rPr>
        <w:t>00</w:t>
      </w:r>
      <w:r w:rsidR="008968A1" w:rsidRPr="00564E90">
        <w:rPr>
          <w:rFonts w:ascii="Times New Roman" w:hAnsi="Times New Roman" w:cs="Times New Roman"/>
        </w:rPr>
        <w:t xml:space="preserve"> </w:t>
      </w:r>
      <w:r w:rsidR="008968A1" w:rsidRPr="00564E90">
        <w:rPr>
          <w:rFonts w:ascii="Times New Roman" w:hAnsi="Times New Roman" w:cs="Times New Roman"/>
          <w:color w:val="FF0000"/>
        </w:rPr>
        <w:t xml:space="preserve">*EARLY BIRD SPECIAL </w:t>
      </w:r>
      <w:r w:rsidR="001822F4" w:rsidRPr="00564E90">
        <w:rPr>
          <w:rFonts w:ascii="Times New Roman" w:hAnsi="Times New Roman" w:cs="Times New Roman"/>
          <w:color w:val="FF0000"/>
        </w:rPr>
        <w:t xml:space="preserve">only </w:t>
      </w:r>
      <w:r w:rsidR="00C30B4F">
        <w:rPr>
          <w:rFonts w:ascii="Times New Roman" w:hAnsi="Times New Roman" w:cs="Times New Roman"/>
          <w:color w:val="FF0000"/>
        </w:rPr>
        <w:t>$3</w:t>
      </w:r>
      <w:r w:rsidR="0037579E">
        <w:rPr>
          <w:rFonts w:ascii="Times New Roman" w:hAnsi="Times New Roman" w:cs="Times New Roman"/>
          <w:color w:val="FF0000"/>
        </w:rPr>
        <w:t>75</w:t>
      </w:r>
      <w:r w:rsidR="008968A1" w:rsidRPr="00564E90">
        <w:rPr>
          <w:rFonts w:ascii="Times New Roman" w:hAnsi="Times New Roman" w:cs="Times New Roman"/>
          <w:color w:val="FF0000"/>
        </w:rPr>
        <w:t xml:space="preserve"> </w:t>
      </w:r>
      <w:r w:rsidR="0013248B">
        <w:rPr>
          <w:rFonts w:ascii="Times New Roman" w:hAnsi="Times New Roman" w:cs="Times New Roman"/>
          <w:color w:val="FF0000"/>
        </w:rPr>
        <w:t xml:space="preserve">Total </w:t>
      </w:r>
      <w:r w:rsidR="008968A1" w:rsidRPr="00564E90">
        <w:rPr>
          <w:rFonts w:ascii="Times New Roman" w:hAnsi="Times New Roman" w:cs="Times New Roman"/>
          <w:color w:val="FF0000"/>
          <w:sz w:val="20"/>
          <w:szCs w:val="20"/>
        </w:rPr>
        <w:t>(Must Pay by 4/1</w:t>
      </w:r>
      <w:r w:rsidR="00C30B4F">
        <w:rPr>
          <w:rFonts w:ascii="Times New Roman" w:hAnsi="Times New Roman" w:cs="Times New Roman"/>
          <w:color w:val="FF0000"/>
          <w:sz w:val="20"/>
          <w:szCs w:val="20"/>
        </w:rPr>
        <w:t>5</w:t>
      </w:r>
      <w:r w:rsidR="008968A1" w:rsidRPr="00564E90">
        <w:rPr>
          <w:rFonts w:ascii="Times New Roman" w:hAnsi="Times New Roman" w:cs="Times New Roman"/>
          <w:color w:val="FF0000"/>
          <w:sz w:val="20"/>
          <w:szCs w:val="20"/>
        </w:rPr>
        <w:t>/17)</w:t>
      </w:r>
    </w:p>
    <w:p w:rsidR="00F80D3D" w:rsidRPr="0090684B" w:rsidRDefault="00023218" w:rsidP="00023218">
      <w:pPr>
        <w:pStyle w:val="Heading4"/>
        <w:spacing w:line="319" w:lineRule="exact"/>
        <w:rPr>
          <w:rFonts w:ascii="Times New Roman" w:hAnsi="Times New Roman" w:cs="Times New Roman"/>
          <w:b w:val="0"/>
          <w:bCs w:val="0"/>
          <w:sz w:val="24"/>
          <w:szCs w:val="24"/>
        </w:rPr>
      </w:pPr>
      <w:r w:rsidRPr="0090684B">
        <w:rPr>
          <w:rFonts w:ascii="Times New Roman" w:hAnsi="Times New Roman" w:cs="Times New Roman"/>
          <w:color w:val="FF0000"/>
          <w:sz w:val="24"/>
          <w:szCs w:val="24"/>
          <w:u w:val="single"/>
        </w:rPr>
        <w:t xml:space="preserve">*Special </w:t>
      </w:r>
      <w:r w:rsidR="008968A1" w:rsidRPr="0090684B">
        <w:rPr>
          <w:rFonts w:ascii="Times New Roman" w:hAnsi="Times New Roman" w:cs="Times New Roman"/>
          <w:color w:val="FF0000"/>
          <w:sz w:val="24"/>
          <w:szCs w:val="24"/>
          <w:u w:val="single"/>
        </w:rPr>
        <w:t xml:space="preserve">Early Bird </w:t>
      </w:r>
      <w:r w:rsidR="00C30B4F">
        <w:rPr>
          <w:rFonts w:ascii="Times New Roman" w:hAnsi="Times New Roman" w:cs="Times New Roman"/>
          <w:color w:val="FF0000"/>
          <w:sz w:val="24"/>
          <w:szCs w:val="24"/>
          <w:u w:val="single"/>
        </w:rPr>
        <w:t>Rate $3</w:t>
      </w:r>
      <w:r w:rsidR="0037579E">
        <w:rPr>
          <w:rFonts w:ascii="Times New Roman" w:hAnsi="Times New Roman" w:cs="Times New Roman"/>
          <w:color w:val="FF0000"/>
          <w:sz w:val="24"/>
          <w:szCs w:val="24"/>
          <w:u w:val="single"/>
        </w:rPr>
        <w:t>75</w:t>
      </w:r>
      <w:r w:rsidRPr="0090684B">
        <w:rPr>
          <w:rFonts w:ascii="Times New Roman" w:hAnsi="Times New Roman" w:cs="Times New Roman"/>
          <w:color w:val="FF0000"/>
          <w:sz w:val="24"/>
          <w:szCs w:val="24"/>
          <w:u w:val="single"/>
        </w:rPr>
        <w:t xml:space="preserve">- if pay by </w:t>
      </w:r>
      <w:r w:rsidR="008968A1" w:rsidRPr="0090684B">
        <w:rPr>
          <w:rFonts w:ascii="Times New Roman" w:hAnsi="Times New Roman" w:cs="Times New Roman"/>
          <w:color w:val="FF0000"/>
          <w:sz w:val="24"/>
          <w:szCs w:val="24"/>
          <w:u w:val="single"/>
        </w:rPr>
        <w:t>4</w:t>
      </w:r>
      <w:r w:rsidRPr="0090684B">
        <w:rPr>
          <w:rFonts w:ascii="Times New Roman" w:hAnsi="Times New Roman" w:cs="Times New Roman"/>
          <w:color w:val="FF0000"/>
          <w:sz w:val="24"/>
          <w:szCs w:val="24"/>
          <w:u w:val="single"/>
        </w:rPr>
        <w:t>/1</w:t>
      </w:r>
      <w:r w:rsidR="00C30B4F">
        <w:rPr>
          <w:rFonts w:ascii="Times New Roman" w:hAnsi="Times New Roman" w:cs="Times New Roman"/>
          <w:color w:val="FF0000"/>
          <w:sz w:val="24"/>
          <w:szCs w:val="24"/>
          <w:u w:val="single"/>
        </w:rPr>
        <w:t>5</w:t>
      </w:r>
      <w:r w:rsidRPr="0090684B">
        <w:rPr>
          <w:rFonts w:ascii="Times New Roman" w:hAnsi="Times New Roman" w:cs="Times New Roman"/>
          <w:color w:val="FF0000"/>
          <w:sz w:val="24"/>
          <w:szCs w:val="24"/>
          <w:u w:val="single"/>
        </w:rPr>
        <w:t>/1</w:t>
      </w:r>
      <w:r w:rsidR="008968A1" w:rsidRPr="0090684B">
        <w:rPr>
          <w:rFonts w:ascii="Times New Roman" w:hAnsi="Times New Roman" w:cs="Times New Roman"/>
          <w:color w:val="FF0000"/>
          <w:sz w:val="24"/>
          <w:szCs w:val="24"/>
          <w:u w:val="single"/>
        </w:rPr>
        <w:t>7</w:t>
      </w:r>
      <w:r w:rsidR="00E85B22" w:rsidRPr="0090684B">
        <w:rPr>
          <w:rFonts w:ascii="Times New Roman" w:hAnsi="Times New Roman" w:cs="Times New Roman"/>
          <w:color w:val="FF0000"/>
          <w:sz w:val="24"/>
          <w:szCs w:val="24"/>
          <w:u w:val="single"/>
        </w:rPr>
        <w:t xml:space="preserve"> – </w:t>
      </w:r>
      <w:r w:rsidR="008968A1" w:rsidRPr="0090684B">
        <w:rPr>
          <w:rFonts w:ascii="Times New Roman" w:hAnsi="Times New Roman" w:cs="Times New Roman"/>
          <w:color w:val="FF0000"/>
          <w:sz w:val="24"/>
          <w:szCs w:val="24"/>
          <w:u w:val="single"/>
        </w:rPr>
        <w:t>F</w:t>
      </w:r>
      <w:r w:rsidR="00E85B22" w:rsidRPr="0090684B">
        <w:rPr>
          <w:rFonts w:ascii="Times New Roman" w:hAnsi="Times New Roman" w:cs="Times New Roman"/>
          <w:color w:val="FF0000"/>
          <w:sz w:val="24"/>
          <w:szCs w:val="24"/>
          <w:u w:val="single"/>
        </w:rPr>
        <w:t xml:space="preserve">eatured </w:t>
      </w:r>
      <w:r w:rsidR="008968A1" w:rsidRPr="0090684B">
        <w:rPr>
          <w:rFonts w:ascii="Times New Roman" w:hAnsi="Times New Roman" w:cs="Times New Roman"/>
          <w:color w:val="FF0000"/>
          <w:sz w:val="24"/>
          <w:szCs w:val="24"/>
          <w:u w:val="single"/>
        </w:rPr>
        <w:t>S</w:t>
      </w:r>
      <w:r w:rsidR="009F4E3F">
        <w:rPr>
          <w:rFonts w:ascii="Times New Roman" w:hAnsi="Times New Roman" w:cs="Times New Roman"/>
          <w:color w:val="FF0000"/>
          <w:sz w:val="24"/>
          <w:szCs w:val="24"/>
          <w:u w:val="single"/>
        </w:rPr>
        <w:t>top May</w:t>
      </w:r>
      <w:r w:rsidR="00E85B22" w:rsidRPr="0090684B">
        <w:rPr>
          <w:rFonts w:ascii="Times New Roman" w:hAnsi="Times New Roman" w:cs="Times New Roman"/>
          <w:color w:val="FF0000"/>
          <w:sz w:val="24"/>
          <w:szCs w:val="24"/>
          <w:u w:val="single"/>
        </w:rPr>
        <w:t>-Sept issues</w:t>
      </w:r>
      <w:r w:rsidR="009C2C10">
        <w:rPr>
          <w:rFonts w:ascii="Times New Roman" w:hAnsi="Times New Roman" w:cs="Times New Roman"/>
          <w:color w:val="FF0000"/>
          <w:sz w:val="24"/>
          <w:szCs w:val="24"/>
          <w:u w:val="single"/>
        </w:rPr>
        <w:t xml:space="preserve"> (ONLY $</w:t>
      </w:r>
      <w:r w:rsidR="00C30B4F">
        <w:rPr>
          <w:rFonts w:ascii="Times New Roman" w:hAnsi="Times New Roman" w:cs="Times New Roman"/>
          <w:color w:val="FF0000"/>
          <w:sz w:val="24"/>
          <w:szCs w:val="24"/>
          <w:u w:val="single"/>
        </w:rPr>
        <w:t>7</w:t>
      </w:r>
      <w:r w:rsidR="0037579E">
        <w:rPr>
          <w:rFonts w:ascii="Times New Roman" w:hAnsi="Times New Roman" w:cs="Times New Roman"/>
          <w:color w:val="FF0000"/>
          <w:sz w:val="24"/>
          <w:szCs w:val="24"/>
          <w:u w:val="single"/>
        </w:rPr>
        <w:t>5</w:t>
      </w:r>
      <w:r w:rsidR="00A50208">
        <w:rPr>
          <w:rFonts w:ascii="Times New Roman" w:hAnsi="Times New Roman" w:cs="Times New Roman"/>
          <w:color w:val="FF0000"/>
          <w:sz w:val="24"/>
          <w:szCs w:val="24"/>
          <w:u w:val="single"/>
        </w:rPr>
        <w:t xml:space="preserve"> a Month)</w:t>
      </w:r>
    </w:p>
    <w:p w:rsidR="00F80D3D" w:rsidRPr="00D8608D" w:rsidRDefault="007D7321" w:rsidP="009C2C10">
      <w:pPr>
        <w:spacing w:line="276" w:lineRule="auto"/>
        <w:ind w:left="468"/>
        <w:rPr>
          <w:rFonts w:ascii="Times New Roman" w:eastAsia="Malgun Gothic" w:hAnsi="Times New Roman" w:cs="Times New Roman"/>
          <w:sz w:val="20"/>
          <w:szCs w:val="20"/>
        </w:rPr>
      </w:pPr>
      <w:r w:rsidRPr="0090684B">
        <w:rPr>
          <w:rFonts w:ascii="Times New Roman" w:hAnsi="Times New Roman" w:cs="Times New Roman"/>
          <w:sz w:val="24"/>
          <w:szCs w:val="24"/>
        </w:rPr>
        <w:t>Location</w:t>
      </w:r>
      <w:r w:rsidRPr="0090684B">
        <w:rPr>
          <w:rFonts w:ascii="Times New Roman" w:hAnsi="Times New Roman" w:cs="Times New Roman"/>
          <w:spacing w:val="-11"/>
          <w:sz w:val="24"/>
          <w:szCs w:val="24"/>
        </w:rPr>
        <w:t xml:space="preserve"> </w:t>
      </w:r>
      <w:r w:rsidRPr="0090684B">
        <w:rPr>
          <w:rFonts w:ascii="Times New Roman" w:hAnsi="Times New Roman" w:cs="Times New Roman"/>
          <w:sz w:val="24"/>
          <w:szCs w:val="24"/>
        </w:rPr>
        <w:t>will</w:t>
      </w:r>
      <w:r w:rsidRPr="0090684B">
        <w:rPr>
          <w:rFonts w:ascii="Times New Roman" w:hAnsi="Times New Roman" w:cs="Times New Roman"/>
          <w:spacing w:val="-11"/>
          <w:sz w:val="24"/>
          <w:szCs w:val="24"/>
        </w:rPr>
        <w:t xml:space="preserve"> </w:t>
      </w:r>
      <w:r w:rsidRPr="0090684B">
        <w:rPr>
          <w:rFonts w:ascii="Times New Roman" w:hAnsi="Times New Roman" w:cs="Times New Roman"/>
          <w:sz w:val="24"/>
          <w:szCs w:val="24"/>
        </w:rPr>
        <w:t>be</w:t>
      </w:r>
      <w:r w:rsidRPr="0090684B">
        <w:rPr>
          <w:rFonts w:ascii="Times New Roman" w:hAnsi="Times New Roman" w:cs="Times New Roman"/>
          <w:spacing w:val="-14"/>
          <w:sz w:val="24"/>
          <w:szCs w:val="24"/>
        </w:rPr>
        <w:t xml:space="preserve"> </w:t>
      </w:r>
      <w:r w:rsidRPr="0090684B">
        <w:rPr>
          <w:rFonts w:ascii="Times New Roman" w:hAnsi="Times New Roman" w:cs="Times New Roman"/>
          <w:sz w:val="24"/>
          <w:szCs w:val="24"/>
        </w:rPr>
        <w:t>featured</w:t>
      </w:r>
      <w:r w:rsidRPr="0090684B">
        <w:rPr>
          <w:rFonts w:ascii="Times New Roman" w:hAnsi="Times New Roman" w:cs="Times New Roman"/>
          <w:spacing w:val="-12"/>
          <w:sz w:val="24"/>
          <w:szCs w:val="24"/>
        </w:rPr>
        <w:t xml:space="preserve"> </w:t>
      </w:r>
      <w:r w:rsidRPr="0090684B">
        <w:rPr>
          <w:rFonts w:ascii="Times New Roman" w:hAnsi="Times New Roman" w:cs="Times New Roman"/>
          <w:sz w:val="24"/>
          <w:szCs w:val="24"/>
        </w:rPr>
        <w:t>as</w:t>
      </w:r>
      <w:r w:rsidRPr="0090684B">
        <w:rPr>
          <w:rFonts w:ascii="Times New Roman" w:hAnsi="Times New Roman" w:cs="Times New Roman"/>
          <w:spacing w:val="-12"/>
          <w:sz w:val="24"/>
          <w:szCs w:val="24"/>
        </w:rPr>
        <w:t xml:space="preserve"> </w:t>
      </w:r>
      <w:r w:rsidRPr="0090684B">
        <w:rPr>
          <w:rFonts w:ascii="Times New Roman" w:hAnsi="Times New Roman" w:cs="Times New Roman"/>
          <w:sz w:val="24"/>
          <w:szCs w:val="24"/>
        </w:rPr>
        <w:t>a</w:t>
      </w:r>
      <w:r w:rsidRPr="0090684B">
        <w:rPr>
          <w:rFonts w:ascii="Times New Roman" w:hAnsi="Times New Roman" w:cs="Times New Roman"/>
          <w:spacing w:val="-11"/>
          <w:sz w:val="24"/>
          <w:szCs w:val="24"/>
        </w:rPr>
        <w:t xml:space="preserve"> </w:t>
      </w:r>
      <w:r w:rsidRPr="0090684B">
        <w:rPr>
          <w:rFonts w:ascii="Times New Roman" w:hAnsi="Times New Roman" w:cs="Times New Roman"/>
          <w:sz w:val="24"/>
          <w:szCs w:val="24"/>
        </w:rPr>
        <w:t>summer-long</w:t>
      </w:r>
      <w:r w:rsidRPr="0090684B">
        <w:rPr>
          <w:rFonts w:ascii="Times New Roman" w:hAnsi="Times New Roman" w:cs="Times New Roman"/>
          <w:spacing w:val="-12"/>
          <w:sz w:val="24"/>
          <w:szCs w:val="24"/>
        </w:rPr>
        <w:t xml:space="preserve"> </w:t>
      </w:r>
      <w:r w:rsidRPr="0090684B">
        <w:rPr>
          <w:rFonts w:ascii="Times New Roman" w:hAnsi="Times New Roman" w:cs="Times New Roman"/>
          <w:sz w:val="24"/>
          <w:szCs w:val="24"/>
        </w:rPr>
        <w:t>stop</w:t>
      </w:r>
      <w:r w:rsidRPr="0090684B">
        <w:rPr>
          <w:rFonts w:ascii="Times New Roman" w:hAnsi="Times New Roman" w:cs="Times New Roman"/>
          <w:spacing w:val="-12"/>
          <w:sz w:val="24"/>
          <w:szCs w:val="24"/>
        </w:rPr>
        <w:t xml:space="preserve"> </w:t>
      </w:r>
      <w:r w:rsidR="0013248B" w:rsidRPr="0090684B">
        <w:rPr>
          <w:rFonts w:ascii="Times New Roman" w:hAnsi="Times New Roman" w:cs="Times New Roman"/>
          <w:sz w:val="24"/>
          <w:szCs w:val="24"/>
        </w:rPr>
        <w:t xml:space="preserve">and listed in the magazine as well as online.  </w:t>
      </w:r>
      <w:r w:rsidR="00B750C6" w:rsidRPr="00B750C6">
        <w:rPr>
          <w:rFonts w:ascii="Times New Roman" w:hAnsi="Times New Roman" w:cs="Times New Roman"/>
          <w:sz w:val="24"/>
          <w:szCs w:val="24"/>
        </w:rPr>
        <w:t>You wi</w:t>
      </w:r>
      <w:r w:rsidR="00B750C6">
        <w:rPr>
          <w:rFonts w:ascii="Times New Roman" w:hAnsi="Times New Roman" w:cs="Times New Roman"/>
          <w:sz w:val="24"/>
          <w:szCs w:val="24"/>
        </w:rPr>
        <w:t xml:space="preserve">ll be supplied with </w:t>
      </w:r>
      <w:r w:rsidR="00B750C6" w:rsidRPr="00B750C6">
        <w:rPr>
          <w:rFonts w:ascii="Times New Roman" w:hAnsi="Times New Roman" w:cs="Times New Roman"/>
          <w:sz w:val="24"/>
          <w:szCs w:val="24"/>
        </w:rPr>
        <w:t>Window Decal</w:t>
      </w:r>
      <w:r w:rsidR="00C35151">
        <w:rPr>
          <w:rFonts w:ascii="Times New Roman" w:hAnsi="Times New Roman" w:cs="Times New Roman"/>
          <w:sz w:val="24"/>
          <w:szCs w:val="24"/>
        </w:rPr>
        <w:t>s, Counter Tent Signs</w:t>
      </w:r>
      <w:r w:rsidR="00B750C6">
        <w:rPr>
          <w:rFonts w:ascii="Times New Roman" w:hAnsi="Times New Roman" w:cs="Times New Roman"/>
          <w:sz w:val="24"/>
          <w:szCs w:val="24"/>
        </w:rPr>
        <w:t xml:space="preserve">, </w:t>
      </w:r>
      <w:r w:rsidR="00B750C6" w:rsidRPr="00B750C6">
        <w:rPr>
          <w:rFonts w:ascii="Times New Roman" w:hAnsi="Times New Roman" w:cs="Times New Roman"/>
          <w:sz w:val="24"/>
          <w:szCs w:val="24"/>
        </w:rPr>
        <w:t>and Sign-in sheet</w:t>
      </w:r>
      <w:r w:rsidR="00B750C6">
        <w:rPr>
          <w:rFonts w:ascii="Times New Roman" w:hAnsi="Times New Roman" w:cs="Times New Roman"/>
          <w:sz w:val="24"/>
          <w:szCs w:val="24"/>
        </w:rPr>
        <w:t>s</w:t>
      </w:r>
      <w:r w:rsidR="00B750C6" w:rsidRPr="00B750C6">
        <w:rPr>
          <w:rFonts w:ascii="Times New Roman" w:hAnsi="Times New Roman" w:cs="Times New Roman"/>
          <w:sz w:val="24"/>
          <w:szCs w:val="24"/>
        </w:rPr>
        <w:t xml:space="preserve">.  </w:t>
      </w:r>
      <w:r w:rsidR="00E16454" w:rsidRPr="0090684B">
        <w:rPr>
          <w:rFonts w:ascii="Times New Roman" w:hAnsi="Times New Roman" w:cs="Times New Roman"/>
          <w:sz w:val="24"/>
          <w:szCs w:val="24"/>
        </w:rPr>
        <w:t>Riders can check-in</w:t>
      </w:r>
      <w:r w:rsidR="0013248B" w:rsidRPr="0090684B">
        <w:rPr>
          <w:rFonts w:ascii="Times New Roman" w:hAnsi="Times New Roman" w:cs="Times New Roman"/>
          <w:sz w:val="24"/>
          <w:szCs w:val="24"/>
        </w:rPr>
        <w:t xml:space="preserve"> weekly</w:t>
      </w:r>
      <w:r w:rsidR="00E16454" w:rsidRPr="0090684B">
        <w:rPr>
          <w:rFonts w:ascii="Times New Roman" w:hAnsi="Times New Roman" w:cs="Times New Roman"/>
          <w:sz w:val="24"/>
          <w:szCs w:val="24"/>
        </w:rPr>
        <w:t xml:space="preserve"> at these stops all summer-long once they hav</w:t>
      </w:r>
      <w:r w:rsidR="00B750C6">
        <w:rPr>
          <w:rFonts w:ascii="Times New Roman" w:hAnsi="Times New Roman" w:cs="Times New Roman"/>
          <w:sz w:val="24"/>
          <w:szCs w:val="24"/>
        </w:rPr>
        <w:t>e received their Free Ride Card at a Registration Stop</w:t>
      </w:r>
      <w:r w:rsidR="00B750C6" w:rsidRPr="00D8608D">
        <w:rPr>
          <w:rFonts w:ascii="Times New Roman" w:hAnsi="Times New Roman" w:cs="Times New Roman"/>
          <w:sz w:val="20"/>
          <w:szCs w:val="20"/>
        </w:rPr>
        <w:t>.</w:t>
      </w:r>
      <w:r w:rsidR="00D8608D" w:rsidRPr="00D8608D">
        <w:rPr>
          <w:rFonts w:ascii="Times New Roman" w:hAnsi="Times New Roman" w:cs="Times New Roman"/>
          <w:sz w:val="20"/>
          <w:szCs w:val="20"/>
        </w:rPr>
        <w:t xml:space="preserve"> Must giveaway one monthly prize (value</w:t>
      </w:r>
      <w:r w:rsidR="00D8608D">
        <w:rPr>
          <w:rFonts w:ascii="Times New Roman" w:hAnsi="Times New Roman" w:cs="Times New Roman"/>
          <w:sz w:val="20"/>
          <w:szCs w:val="20"/>
        </w:rPr>
        <w:t xml:space="preserve"> = </w:t>
      </w:r>
      <w:r w:rsidR="00D8608D" w:rsidRPr="00D8608D">
        <w:rPr>
          <w:rFonts w:ascii="Times New Roman" w:hAnsi="Times New Roman" w:cs="Times New Roman"/>
          <w:sz w:val="20"/>
          <w:szCs w:val="20"/>
        </w:rPr>
        <w:t>at least $25).</w:t>
      </w:r>
    </w:p>
    <w:p w:rsidR="00F80D3D" w:rsidRPr="00564E90" w:rsidRDefault="00F80D3D">
      <w:pPr>
        <w:spacing w:before="8"/>
        <w:rPr>
          <w:rFonts w:ascii="Times New Roman" w:eastAsia="Malgun Gothic" w:hAnsi="Times New Roman" w:cs="Times New Roman"/>
          <w:b/>
          <w:bCs/>
          <w:i/>
          <w:sz w:val="12"/>
          <w:szCs w:val="12"/>
        </w:rPr>
      </w:pPr>
    </w:p>
    <w:p w:rsidR="001822F4" w:rsidRPr="00564E90" w:rsidRDefault="007D7321" w:rsidP="001822F4">
      <w:pPr>
        <w:pStyle w:val="Heading3"/>
        <w:tabs>
          <w:tab w:val="left" w:pos="4429"/>
        </w:tabs>
        <w:spacing w:line="473" w:lineRule="exact"/>
        <w:rPr>
          <w:rFonts w:ascii="Times New Roman" w:hAnsi="Times New Roman" w:cs="Times New Roman"/>
          <w:b w:val="0"/>
          <w:bCs w:val="0"/>
          <w:color w:val="FF0000"/>
          <w:sz w:val="20"/>
          <w:szCs w:val="20"/>
        </w:rPr>
      </w:pPr>
      <w:r w:rsidRPr="00564E90">
        <w:rPr>
          <w:rFonts w:ascii="Times New Roman" w:hAnsi="Times New Roman" w:cs="Times New Roman"/>
        </w:rPr>
        <w:t>Event</w:t>
      </w:r>
      <w:r w:rsidR="001822F4" w:rsidRPr="00564E90">
        <w:rPr>
          <w:rFonts w:ascii="Times New Roman" w:hAnsi="Times New Roman" w:cs="Times New Roman"/>
        </w:rPr>
        <w:t xml:space="preserve"> Stop</w:t>
      </w:r>
      <w:r w:rsidR="00E16454" w:rsidRPr="00564E90">
        <w:rPr>
          <w:rFonts w:ascii="Times New Roman" w:hAnsi="Times New Roman" w:cs="Times New Roman"/>
        </w:rPr>
        <w:t xml:space="preserve"> - </w:t>
      </w:r>
      <w:r w:rsidR="003E5C6B">
        <w:rPr>
          <w:rFonts w:ascii="Times New Roman" w:hAnsi="Times New Roman" w:cs="Times New Roman"/>
        </w:rPr>
        <w:t>$325</w:t>
      </w:r>
      <w:r w:rsidRPr="00564E90">
        <w:rPr>
          <w:rFonts w:ascii="Times New Roman" w:hAnsi="Times New Roman" w:cs="Times New Roman"/>
        </w:rPr>
        <w:t xml:space="preserve"> </w:t>
      </w:r>
      <w:r w:rsidR="001822F4" w:rsidRPr="00564E90">
        <w:rPr>
          <w:rFonts w:ascii="Times New Roman" w:hAnsi="Times New Roman" w:cs="Times New Roman"/>
          <w:sz w:val="20"/>
          <w:szCs w:val="20"/>
        </w:rPr>
        <w:t>(</w:t>
      </w:r>
      <w:r w:rsidRPr="00564E90">
        <w:rPr>
          <w:rFonts w:ascii="Times New Roman" w:hAnsi="Times New Roman" w:cs="Times New Roman"/>
          <w:sz w:val="20"/>
          <w:szCs w:val="20"/>
        </w:rPr>
        <w:t>plus prize</w:t>
      </w:r>
      <w:r w:rsidR="001822F4" w:rsidRPr="00564E90">
        <w:rPr>
          <w:rFonts w:ascii="Times New Roman" w:hAnsi="Times New Roman" w:cs="Times New Roman"/>
          <w:sz w:val="20"/>
          <w:szCs w:val="20"/>
        </w:rPr>
        <w:t>)</w:t>
      </w:r>
      <w:r w:rsidRPr="00564E90">
        <w:rPr>
          <w:rFonts w:ascii="Times New Roman" w:hAnsi="Times New Roman" w:cs="Times New Roman"/>
          <w:spacing w:val="-16"/>
        </w:rPr>
        <w:t xml:space="preserve"> </w:t>
      </w:r>
      <w:r w:rsidR="00C30B4F">
        <w:rPr>
          <w:rFonts w:ascii="Times New Roman" w:hAnsi="Times New Roman" w:cs="Times New Roman"/>
          <w:color w:val="FF0000"/>
        </w:rPr>
        <w:t>*EARLY BIRD SPECIAL only $225</w:t>
      </w:r>
      <w:r w:rsidR="001822F4" w:rsidRPr="00564E90">
        <w:rPr>
          <w:rFonts w:ascii="Times New Roman" w:hAnsi="Times New Roman" w:cs="Times New Roman"/>
          <w:color w:val="FF0000"/>
        </w:rPr>
        <w:t xml:space="preserve"> </w:t>
      </w:r>
      <w:r w:rsidR="0013248B">
        <w:rPr>
          <w:rFonts w:ascii="Times New Roman" w:hAnsi="Times New Roman" w:cs="Times New Roman"/>
          <w:color w:val="FF0000"/>
        </w:rPr>
        <w:t xml:space="preserve">Total </w:t>
      </w:r>
      <w:r w:rsidR="001822F4" w:rsidRPr="00564E90">
        <w:rPr>
          <w:rFonts w:ascii="Times New Roman" w:hAnsi="Times New Roman" w:cs="Times New Roman"/>
          <w:color w:val="FF0000"/>
          <w:sz w:val="20"/>
          <w:szCs w:val="20"/>
        </w:rPr>
        <w:t>(Must Pay by 4/1</w:t>
      </w:r>
      <w:r w:rsidR="00C30B4F">
        <w:rPr>
          <w:rFonts w:ascii="Times New Roman" w:hAnsi="Times New Roman" w:cs="Times New Roman"/>
          <w:color w:val="FF0000"/>
          <w:sz w:val="20"/>
          <w:szCs w:val="20"/>
        </w:rPr>
        <w:t>5</w:t>
      </w:r>
      <w:r w:rsidR="001822F4" w:rsidRPr="00564E90">
        <w:rPr>
          <w:rFonts w:ascii="Times New Roman" w:hAnsi="Times New Roman" w:cs="Times New Roman"/>
          <w:color w:val="FF0000"/>
          <w:sz w:val="20"/>
          <w:szCs w:val="20"/>
        </w:rPr>
        <w:t>/17)</w:t>
      </w:r>
    </w:p>
    <w:p w:rsidR="009C2C10" w:rsidRDefault="0037579E" w:rsidP="009C2C10">
      <w:pPr>
        <w:pStyle w:val="Heading4"/>
        <w:spacing w:line="319" w:lineRule="exact"/>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*Special </w:t>
      </w:r>
      <w:r w:rsidR="00C30B4F">
        <w:rPr>
          <w:rFonts w:ascii="Times New Roman" w:hAnsi="Times New Roman" w:cs="Times New Roman"/>
          <w:color w:val="FF0000"/>
          <w:sz w:val="24"/>
          <w:szCs w:val="24"/>
          <w:u w:val="single"/>
        </w:rPr>
        <w:t>Early Bird Rate $225</w:t>
      </w:r>
      <w:bookmarkStart w:id="0" w:name="_GoBack"/>
      <w:bookmarkEnd w:id="0"/>
      <w:r w:rsidR="0090684B" w:rsidRPr="0090684B">
        <w:rPr>
          <w:rFonts w:ascii="Times New Roman" w:hAnsi="Times New Roman" w:cs="Times New Roman"/>
          <w:color w:val="FF0000"/>
          <w:sz w:val="24"/>
          <w:szCs w:val="24"/>
          <w:u w:val="single"/>
        </w:rPr>
        <w:t>- if pay by 4/1</w:t>
      </w:r>
      <w:r w:rsidR="00C30B4F">
        <w:rPr>
          <w:rFonts w:ascii="Times New Roman" w:hAnsi="Times New Roman" w:cs="Times New Roman"/>
          <w:color w:val="FF0000"/>
          <w:sz w:val="24"/>
          <w:szCs w:val="24"/>
          <w:u w:val="single"/>
        </w:rPr>
        <w:t>5</w:t>
      </w:r>
      <w:r w:rsidR="0090684B" w:rsidRPr="0090684B">
        <w:rPr>
          <w:rFonts w:ascii="Times New Roman" w:hAnsi="Times New Roman" w:cs="Times New Roman"/>
          <w:color w:val="FF0000"/>
          <w:sz w:val="24"/>
          <w:szCs w:val="24"/>
          <w:u w:val="single"/>
        </w:rPr>
        <w:t xml:space="preserve">/17 – Featured Stop </w:t>
      </w:r>
      <w:r w:rsidR="00B750C6">
        <w:rPr>
          <w:rFonts w:ascii="Times New Roman" w:hAnsi="Times New Roman" w:cs="Times New Roman"/>
          <w:color w:val="FF0000"/>
          <w:sz w:val="24"/>
          <w:szCs w:val="24"/>
          <w:u w:val="single"/>
        </w:rPr>
        <w:t>one month only in a May</w:t>
      </w:r>
      <w:r w:rsidR="0090684B">
        <w:rPr>
          <w:rFonts w:ascii="Times New Roman" w:hAnsi="Times New Roman" w:cs="Times New Roman"/>
          <w:color w:val="FF0000"/>
          <w:sz w:val="24"/>
          <w:szCs w:val="24"/>
          <w:u w:val="single"/>
        </w:rPr>
        <w:t>-Sept issue</w:t>
      </w:r>
    </w:p>
    <w:p w:rsidR="00F80D3D" w:rsidRPr="009C2C10" w:rsidRDefault="007D7321" w:rsidP="009C2C10">
      <w:pPr>
        <w:pStyle w:val="Heading4"/>
        <w:spacing w:line="276" w:lineRule="auto"/>
        <w:rPr>
          <w:rFonts w:ascii="Times New Roman" w:hAnsi="Times New Roman" w:cs="Times New Roman"/>
          <w:b w:val="0"/>
          <w:bCs w:val="0"/>
          <w:sz w:val="24"/>
          <w:szCs w:val="24"/>
        </w:rPr>
      </w:pPr>
      <w:r w:rsidRPr="009C2C10">
        <w:rPr>
          <w:rFonts w:ascii="Times New Roman" w:hAnsi="Times New Roman" w:cs="Times New Roman"/>
          <w:b w:val="0"/>
          <w:sz w:val="24"/>
          <w:szCs w:val="24"/>
        </w:rPr>
        <w:t xml:space="preserve">Event will be </w:t>
      </w:r>
      <w:r w:rsidR="00FE35D2" w:rsidRPr="009C2C10">
        <w:rPr>
          <w:rFonts w:ascii="Times New Roman" w:hAnsi="Times New Roman" w:cs="Times New Roman"/>
          <w:b w:val="0"/>
          <w:sz w:val="24"/>
          <w:szCs w:val="24"/>
        </w:rPr>
        <w:t>listed</w:t>
      </w:r>
      <w:r w:rsidRPr="009C2C10">
        <w:rPr>
          <w:rFonts w:ascii="Times New Roman" w:hAnsi="Times New Roman" w:cs="Times New Roman"/>
          <w:b w:val="0"/>
          <w:sz w:val="24"/>
          <w:szCs w:val="24"/>
        </w:rPr>
        <w:t xml:space="preserve"> as a</w:t>
      </w:r>
      <w:r w:rsidR="00FE35D2" w:rsidRPr="009C2C10">
        <w:rPr>
          <w:rFonts w:ascii="Times New Roman" w:hAnsi="Times New Roman" w:cs="Times New Roman"/>
          <w:b w:val="0"/>
          <w:sz w:val="24"/>
          <w:szCs w:val="24"/>
        </w:rPr>
        <w:t xml:space="preserve">n Official Thunder Roads Event </w:t>
      </w:r>
      <w:r w:rsidRPr="009C2C10">
        <w:rPr>
          <w:rFonts w:ascii="Times New Roman" w:hAnsi="Times New Roman" w:cs="Times New Roman"/>
          <w:b w:val="0"/>
          <w:sz w:val="24"/>
          <w:szCs w:val="24"/>
        </w:rPr>
        <w:t xml:space="preserve">Stop </w:t>
      </w:r>
      <w:r w:rsidR="00FE35D2" w:rsidRPr="009C2C10">
        <w:rPr>
          <w:rFonts w:ascii="Times New Roman" w:hAnsi="Times New Roman" w:cs="Times New Roman"/>
          <w:b w:val="0"/>
          <w:sz w:val="24"/>
          <w:szCs w:val="24"/>
        </w:rPr>
        <w:t>in the magazine</w:t>
      </w:r>
      <w:r w:rsidRPr="009C2C10">
        <w:rPr>
          <w:rFonts w:ascii="Times New Roman" w:hAnsi="Times New Roman" w:cs="Times New Roman"/>
          <w:b w:val="0"/>
          <w:i/>
          <w:sz w:val="24"/>
          <w:szCs w:val="24"/>
        </w:rPr>
        <w:t xml:space="preserve">. </w:t>
      </w:r>
      <w:r w:rsidRPr="009C2C10">
        <w:rPr>
          <w:rFonts w:ascii="Times New Roman" w:hAnsi="Times New Roman" w:cs="Times New Roman"/>
          <w:b w:val="0"/>
          <w:sz w:val="24"/>
          <w:szCs w:val="24"/>
        </w:rPr>
        <w:t xml:space="preserve">Cost </w:t>
      </w:r>
      <w:r w:rsidR="00FE35D2" w:rsidRPr="009C2C10">
        <w:rPr>
          <w:rFonts w:ascii="Times New Roman" w:hAnsi="Times New Roman" w:cs="Times New Roman"/>
          <w:b w:val="0"/>
          <w:sz w:val="24"/>
          <w:szCs w:val="24"/>
        </w:rPr>
        <w:t xml:space="preserve">also </w:t>
      </w:r>
      <w:r w:rsidRPr="009C2C10">
        <w:rPr>
          <w:rFonts w:ascii="Times New Roman" w:hAnsi="Times New Roman" w:cs="Times New Roman"/>
          <w:b w:val="0"/>
          <w:sz w:val="24"/>
          <w:szCs w:val="24"/>
        </w:rPr>
        <w:t>includes a</w:t>
      </w:r>
      <w:r w:rsidRPr="009C2C10">
        <w:rPr>
          <w:rFonts w:ascii="Times New Roman" w:hAnsi="Times New Roman" w:cs="Times New Roman"/>
          <w:b w:val="0"/>
          <w:spacing w:val="-42"/>
          <w:sz w:val="24"/>
          <w:szCs w:val="24"/>
        </w:rPr>
        <w:t xml:space="preserve"> </w:t>
      </w:r>
      <w:r w:rsidRPr="009C2C10">
        <w:rPr>
          <w:rFonts w:ascii="Times New Roman" w:hAnsi="Times New Roman" w:cs="Times New Roman"/>
          <w:b w:val="0"/>
          <w:sz w:val="24"/>
          <w:szCs w:val="24"/>
        </w:rPr>
        <w:t>quarter</w:t>
      </w:r>
      <w:r w:rsidRPr="009C2C10">
        <w:rPr>
          <w:rFonts w:ascii="Times New Roman" w:hAnsi="Times New Roman" w:cs="Times New Roman"/>
          <w:b w:val="0"/>
          <w:w w:val="99"/>
          <w:sz w:val="24"/>
          <w:szCs w:val="24"/>
        </w:rPr>
        <w:t xml:space="preserve"> </w:t>
      </w:r>
      <w:r w:rsidRPr="009C2C10">
        <w:rPr>
          <w:rFonts w:ascii="Times New Roman" w:hAnsi="Times New Roman" w:cs="Times New Roman"/>
          <w:b w:val="0"/>
          <w:sz w:val="24"/>
          <w:szCs w:val="24"/>
        </w:rPr>
        <w:t>page ad in the magazine to promote the stop</w:t>
      </w:r>
      <w:r w:rsidR="001822F4" w:rsidRPr="009C2C10">
        <w:rPr>
          <w:rFonts w:ascii="Times New Roman" w:hAnsi="Times New Roman" w:cs="Times New Roman"/>
          <w:b w:val="0"/>
          <w:sz w:val="24"/>
          <w:szCs w:val="24"/>
        </w:rPr>
        <w:t xml:space="preserve"> (one month)</w:t>
      </w:r>
      <w:r w:rsidRPr="009C2C10">
        <w:rPr>
          <w:rFonts w:ascii="Times New Roman" w:hAnsi="Times New Roman" w:cs="Times New Roman"/>
          <w:b w:val="0"/>
          <w:spacing w:val="-7"/>
          <w:sz w:val="24"/>
          <w:szCs w:val="24"/>
        </w:rPr>
        <w:t xml:space="preserve"> </w:t>
      </w:r>
      <w:r w:rsidRPr="009C2C10">
        <w:rPr>
          <w:rFonts w:ascii="Times New Roman" w:hAnsi="Times New Roman" w:cs="Times New Roman"/>
          <w:b w:val="0"/>
          <w:sz w:val="24"/>
          <w:szCs w:val="24"/>
        </w:rPr>
        <w:t>– which can be upgraded</w:t>
      </w:r>
      <w:r w:rsidR="0013248B" w:rsidRPr="009C2C10">
        <w:rPr>
          <w:rFonts w:ascii="Times New Roman" w:hAnsi="Times New Roman" w:cs="Times New Roman"/>
          <w:b w:val="0"/>
          <w:sz w:val="24"/>
          <w:szCs w:val="24"/>
        </w:rPr>
        <w:t xml:space="preserve"> to a larger ad size</w:t>
      </w:r>
      <w:r w:rsidRPr="009C2C10">
        <w:rPr>
          <w:rFonts w:ascii="Times New Roman" w:hAnsi="Times New Roman" w:cs="Times New Roman"/>
          <w:b w:val="0"/>
          <w:sz w:val="24"/>
          <w:szCs w:val="24"/>
        </w:rPr>
        <w:t>. In most cases,</w:t>
      </w:r>
      <w:r w:rsidRPr="009C2C10">
        <w:rPr>
          <w:rFonts w:ascii="Times New Roman" w:hAnsi="Times New Roman" w:cs="Times New Roman"/>
          <w:b w:val="0"/>
          <w:spacing w:val="-12"/>
          <w:sz w:val="24"/>
          <w:szCs w:val="24"/>
        </w:rPr>
        <w:t xml:space="preserve"> </w:t>
      </w:r>
      <w:r w:rsidRPr="009C2C10">
        <w:rPr>
          <w:rFonts w:ascii="Times New Roman" w:hAnsi="Times New Roman" w:cs="Times New Roman"/>
          <w:b w:val="0"/>
          <w:sz w:val="24"/>
          <w:szCs w:val="24"/>
        </w:rPr>
        <w:t>as schedule allows, we will also have a</w:t>
      </w:r>
      <w:r w:rsidRPr="009C2C10">
        <w:rPr>
          <w:rFonts w:ascii="Times New Roman" w:hAnsi="Times New Roman" w:cs="Times New Roman"/>
          <w:b w:val="0"/>
          <w:spacing w:val="-11"/>
          <w:sz w:val="24"/>
          <w:szCs w:val="24"/>
        </w:rPr>
        <w:t xml:space="preserve"> </w:t>
      </w:r>
      <w:r w:rsidRPr="009C2C10">
        <w:rPr>
          <w:rFonts w:ascii="Times New Roman" w:hAnsi="Times New Roman" w:cs="Times New Roman"/>
          <w:b w:val="0"/>
          <w:sz w:val="24"/>
          <w:szCs w:val="24"/>
        </w:rPr>
        <w:t>Thunder</w:t>
      </w:r>
      <w:r w:rsidRPr="009C2C10">
        <w:rPr>
          <w:rFonts w:ascii="Times New Roman" w:hAnsi="Times New Roman" w:cs="Times New Roman"/>
          <w:b w:val="0"/>
          <w:w w:val="99"/>
          <w:sz w:val="24"/>
          <w:szCs w:val="24"/>
        </w:rPr>
        <w:t xml:space="preserve"> </w:t>
      </w:r>
      <w:r w:rsidRPr="009C2C10">
        <w:rPr>
          <w:rFonts w:ascii="Times New Roman" w:hAnsi="Times New Roman" w:cs="Times New Roman"/>
          <w:b w:val="0"/>
          <w:sz w:val="24"/>
          <w:szCs w:val="24"/>
        </w:rPr>
        <w:t>Roads representative on site for the event as</w:t>
      </w:r>
      <w:r w:rsidRPr="009C2C10">
        <w:rPr>
          <w:rFonts w:ascii="Times New Roman" w:hAnsi="Times New Roman" w:cs="Times New Roman"/>
          <w:b w:val="0"/>
          <w:spacing w:val="-27"/>
          <w:sz w:val="24"/>
          <w:szCs w:val="24"/>
        </w:rPr>
        <w:t xml:space="preserve"> </w:t>
      </w:r>
      <w:r w:rsidRPr="009C2C10">
        <w:rPr>
          <w:rFonts w:ascii="Times New Roman" w:hAnsi="Times New Roman" w:cs="Times New Roman"/>
          <w:b w:val="0"/>
          <w:sz w:val="24"/>
          <w:szCs w:val="24"/>
        </w:rPr>
        <w:t>well.</w:t>
      </w:r>
      <w:r w:rsidRPr="009C2C10">
        <w:rPr>
          <w:rFonts w:ascii="Times New Roman" w:hAnsi="Times New Roman" w:cs="Times New Roman"/>
          <w:b w:val="0"/>
          <w:w w:val="99"/>
          <w:sz w:val="24"/>
          <w:szCs w:val="24"/>
        </w:rPr>
        <w:t xml:space="preserve"> </w:t>
      </w:r>
      <w:r w:rsidRPr="009C2C10">
        <w:rPr>
          <w:rFonts w:ascii="Times New Roman" w:hAnsi="Times New Roman" w:cs="Times New Roman"/>
          <w:b w:val="0"/>
          <w:sz w:val="24"/>
          <w:szCs w:val="24"/>
        </w:rPr>
        <w:t xml:space="preserve">For multi-day events, </w:t>
      </w:r>
      <w:r w:rsidR="0013248B" w:rsidRPr="009C2C10">
        <w:rPr>
          <w:rFonts w:ascii="Times New Roman" w:hAnsi="Times New Roman" w:cs="Times New Roman"/>
          <w:b w:val="0"/>
          <w:sz w:val="24"/>
          <w:szCs w:val="24"/>
        </w:rPr>
        <w:t xml:space="preserve">please contact us as </w:t>
      </w:r>
      <w:r w:rsidRPr="009C2C10">
        <w:rPr>
          <w:rFonts w:ascii="Times New Roman" w:hAnsi="Times New Roman" w:cs="Times New Roman"/>
          <w:b w:val="0"/>
          <w:sz w:val="24"/>
          <w:szCs w:val="24"/>
        </w:rPr>
        <w:t xml:space="preserve">this rate </w:t>
      </w:r>
      <w:r w:rsidR="0013248B" w:rsidRPr="009C2C10">
        <w:rPr>
          <w:rFonts w:ascii="Times New Roman" w:hAnsi="Times New Roman" w:cs="Times New Roman"/>
          <w:b w:val="0"/>
          <w:sz w:val="24"/>
          <w:szCs w:val="24"/>
        </w:rPr>
        <w:t>i</w:t>
      </w:r>
      <w:r w:rsidRPr="009C2C10">
        <w:rPr>
          <w:rFonts w:ascii="Times New Roman" w:hAnsi="Times New Roman" w:cs="Times New Roman"/>
          <w:b w:val="0"/>
          <w:sz w:val="24"/>
          <w:szCs w:val="24"/>
        </w:rPr>
        <w:t>s</w:t>
      </w:r>
      <w:r w:rsidR="0013248B" w:rsidRPr="009C2C10">
        <w:rPr>
          <w:rFonts w:ascii="Times New Roman" w:hAnsi="Times New Roman" w:cs="Times New Roman"/>
          <w:b w:val="0"/>
          <w:sz w:val="24"/>
          <w:szCs w:val="24"/>
        </w:rPr>
        <w:t xml:space="preserve"> based on</w:t>
      </w:r>
      <w:r w:rsidRPr="009C2C10">
        <w:rPr>
          <w:rFonts w:ascii="Times New Roman" w:hAnsi="Times New Roman" w:cs="Times New Roman"/>
          <w:b w:val="0"/>
          <w:sz w:val="24"/>
          <w:szCs w:val="24"/>
        </w:rPr>
        <w:t xml:space="preserve"> a</w:t>
      </w:r>
      <w:r w:rsidRPr="009C2C10">
        <w:rPr>
          <w:rFonts w:ascii="Times New Roman" w:hAnsi="Times New Roman" w:cs="Times New Roman"/>
          <w:b w:val="0"/>
          <w:spacing w:val="-13"/>
          <w:sz w:val="24"/>
          <w:szCs w:val="24"/>
        </w:rPr>
        <w:t xml:space="preserve"> </w:t>
      </w:r>
      <w:r w:rsidRPr="009C2C10">
        <w:rPr>
          <w:rFonts w:ascii="Times New Roman" w:hAnsi="Times New Roman" w:cs="Times New Roman"/>
          <w:b w:val="0"/>
          <w:sz w:val="24"/>
          <w:szCs w:val="24"/>
        </w:rPr>
        <w:t>single day of registrations. Prize</w:t>
      </w:r>
      <w:r w:rsidRPr="009C2C10">
        <w:rPr>
          <w:rFonts w:ascii="Times New Roman" w:hAnsi="Times New Roman" w:cs="Times New Roman"/>
          <w:b w:val="0"/>
          <w:spacing w:val="-11"/>
          <w:sz w:val="24"/>
          <w:szCs w:val="24"/>
        </w:rPr>
        <w:t xml:space="preserve"> </w:t>
      </w:r>
      <w:r w:rsidRPr="009C2C10">
        <w:rPr>
          <w:rFonts w:ascii="Times New Roman" w:hAnsi="Times New Roman" w:cs="Times New Roman"/>
          <w:b w:val="0"/>
          <w:sz w:val="24"/>
          <w:szCs w:val="24"/>
        </w:rPr>
        <w:t>consideration includes some event specific prizes that will</w:t>
      </w:r>
      <w:r w:rsidRPr="009C2C10">
        <w:rPr>
          <w:rFonts w:ascii="Times New Roman" w:hAnsi="Times New Roman" w:cs="Times New Roman"/>
          <w:b w:val="0"/>
          <w:spacing w:val="-18"/>
          <w:sz w:val="24"/>
          <w:szCs w:val="24"/>
        </w:rPr>
        <w:t xml:space="preserve"> </w:t>
      </w:r>
      <w:r w:rsidRPr="009C2C10">
        <w:rPr>
          <w:rFonts w:ascii="Times New Roman" w:hAnsi="Times New Roman" w:cs="Times New Roman"/>
          <w:b w:val="0"/>
          <w:sz w:val="24"/>
          <w:szCs w:val="24"/>
        </w:rPr>
        <w:t>be</w:t>
      </w:r>
      <w:r w:rsidRPr="009C2C10">
        <w:rPr>
          <w:rFonts w:ascii="Times New Roman" w:hAnsi="Times New Roman" w:cs="Times New Roman"/>
          <w:b w:val="0"/>
          <w:w w:val="99"/>
          <w:sz w:val="24"/>
          <w:szCs w:val="24"/>
        </w:rPr>
        <w:t xml:space="preserve"> </w:t>
      </w:r>
      <w:r w:rsidRPr="009C2C10">
        <w:rPr>
          <w:rFonts w:ascii="Times New Roman" w:hAnsi="Times New Roman" w:cs="Times New Roman"/>
          <w:b w:val="0"/>
          <w:sz w:val="24"/>
          <w:szCs w:val="24"/>
        </w:rPr>
        <w:t>awarded to riders</w:t>
      </w:r>
      <w:r w:rsidR="001822F4" w:rsidRPr="009C2C10">
        <w:rPr>
          <w:rFonts w:ascii="Times New Roman" w:hAnsi="Times New Roman" w:cs="Times New Roman"/>
          <w:b w:val="0"/>
          <w:sz w:val="24"/>
          <w:szCs w:val="24"/>
        </w:rPr>
        <w:t xml:space="preserve"> from your event</w:t>
      </w:r>
      <w:r w:rsidRPr="009C2C10">
        <w:rPr>
          <w:rFonts w:ascii="Times New Roman" w:hAnsi="Times New Roman" w:cs="Times New Roman"/>
          <w:b w:val="0"/>
          <w:sz w:val="24"/>
          <w:szCs w:val="24"/>
        </w:rPr>
        <w:t xml:space="preserve"> – can include event</w:t>
      </w:r>
      <w:r w:rsidRPr="009C2C10">
        <w:rPr>
          <w:rFonts w:ascii="Times New Roman" w:hAnsi="Times New Roman" w:cs="Times New Roman"/>
          <w:b w:val="0"/>
          <w:spacing w:val="-21"/>
          <w:sz w:val="24"/>
          <w:szCs w:val="24"/>
        </w:rPr>
        <w:t xml:space="preserve"> </w:t>
      </w:r>
      <w:r w:rsidRPr="009C2C10">
        <w:rPr>
          <w:rFonts w:ascii="Times New Roman" w:hAnsi="Times New Roman" w:cs="Times New Roman"/>
          <w:b w:val="0"/>
          <w:sz w:val="24"/>
          <w:szCs w:val="24"/>
        </w:rPr>
        <w:t>tickets,</w:t>
      </w:r>
      <w:r w:rsidR="00292D3A" w:rsidRPr="009C2C10">
        <w:rPr>
          <w:rFonts w:ascii="Times New Roman" w:hAnsi="Times New Roman" w:cs="Times New Roman"/>
          <w:b w:val="0"/>
          <w:sz w:val="24"/>
          <w:szCs w:val="24"/>
        </w:rPr>
        <w:t xml:space="preserve"> </w:t>
      </w:r>
      <w:r w:rsidRPr="009C2C10">
        <w:rPr>
          <w:rFonts w:ascii="Times New Roman" w:hAnsi="Times New Roman" w:cs="Times New Roman"/>
          <w:b w:val="0"/>
          <w:sz w:val="24"/>
          <w:szCs w:val="24"/>
        </w:rPr>
        <w:t>t-shirts,</w:t>
      </w:r>
      <w:r w:rsidRPr="009C2C10">
        <w:rPr>
          <w:rFonts w:ascii="Times New Roman" w:hAnsi="Times New Roman" w:cs="Times New Roman"/>
          <w:b w:val="0"/>
          <w:spacing w:val="-3"/>
          <w:sz w:val="24"/>
          <w:szCs w:val="24"/>
        </w:rPr>
        <w:t xml:space="preserve"> </w:t>
      </w:r>
      <w:r w:rsidR="0009454D" w:rsidRPr="009C2C10">
        <w:rPr>
          <w:rFonts w:ascii="Times New Roman" w:hAnsi="Times New Roman" w:cs="Times New Roman"/>
          <w:b w:val="0"/>
          <w:spacing w:val="-3"/>
          <w:sz w:val="24"/>
          <w:szCs w:val="24"/>
        </w:rPr>
        <w:t xml:space="preserve">gift card, </w:t>
      </w:r>
      <w:r w:rsidR="0005635C" w:rsidRPr="009C2C10">
        <w:rPr>
          <w:rFonts w:ascii="Times New Roman" w:hAnsi="Times New Roman" w:cs="Times New Roman"/>
          <w:b w:val="0"/>
          <w:sz w:val="24"/>
          <w:szCs w:val="24"/>
        </w:rPr>
        <w:t>etc.</w:t>
      </w:r>
    </w:p>
    <w:p w:rsidR="00564E90" w:rsidRDefault="00564E90" w:rsidP="00564E90">
      <w:pPr>
        <w:spacing w:before="5"/>
        <w:rPr>
          <w:rFonts w:ascii="Malgun Gothic" w:eastAsia="Malgun Gothic" w:hAnsi="Malgun Gothic" w:cs="Malgun Gothic"/>
          <w:sz w:val="20"/>
          <w:szCs w:val="20"/>
        </w:rPr>
      </w:pPr>
    </w:p>
    <w:p w:rsidR="00564E90" w:rsidRDefault="00564E90">
      <w:pPr>
        <w:spacing w:before="5"/>
        <w:rPr>
          <w:rFonts w:ascii="Malgun Gothic" w:eastAsia="Malgun Gothic" w:hAnsi="Malgun Gothic" w:cs="Malgun Gothic"/>
          <w:sz w:val="20"/>
          <w:szCs w:val="20"/>
        </w:rPr>
      </w:pPr>
    </w:p>
    <w:p w:rsidR="00F80D3D" w:rsidRPr="00315842" w:rsidRDefault="009F4E3F" w:rsidP="009F4E3F">
      <w:pPr>
        <w:spacing w:before="5"/>
        <w:jc w:val="center"/>
        <w:rPr>
          <w:rFonts w:ascii="Malgun Gothic" w:eastAsia="Malgun Gothic" w:hAnsi="Malgun Gothic" w:cs="Malgun Gothic"/>
          <w:sz w:val="20"/>
          <w:szCs w:val="20"/>
        </w:rPr>
      </w:pPr>
      <w:r>
        <w:rPr>
          <w:noProof/>
        </w:rPr>
        <w:drawing>
          <wp:inline distT="0" distB="0" distL="0" distR="0">
            <wp:extent cx="1409700" cy="100059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093" cy="1020034"/>
                    </a:xfrm>
                    <a:prstGeom prst="rect">
                      <a:avLst/>
                    </a:prstGeom>
                  </pic:spPr>
                </pic:pic>
              </a:graphicData>
            </a:graphic>
          </wp:inline>
        </w:drawing>
      </w:r>
      <w:r w:rsidR="00FE35D2" w:rsidRPr="00FE35D2">
        <w:rPr>
          <w:rFonts w:ascii="Malgun Gothic" w:eastAsia="Malgun Gothic" w:hAnsi="Malgun Gothic" w:cs="Malgun Gothic"/>
          <w:noProof/>
          <w:sz w:val="20"/>
          <w:szCs w:val="20"/>
        </w:rPr>
        <mc:AlternateContent>
          <mc:Choice Requires="wps">
            <w:drawing>
              <wp:anchor distT="0" distB="0" distL="114300" distR="114300" simplePos="0" relativeHeight="503315603" behindDoc="0" locked="0" layoutInCell="0" allowOverlap="1" wp14:anchorId="68C49F85" wp14:editId="5A28AF6B">
                <wp:simplePos x="0" y="0"/>
                <wp:positionH relativeFrom="margin">
                  <wp:align>left</wp:align>
                </wp:positionH>
                <wp:positionV relativeFrom="margin">
                  <wp:align>top</wp:align>
                </wp:positionV>
                <wp:extent cx="7264400" cy="157480"/>
                <wp:effectExtent l="0" t="0" r="0" b="0"/>
                <wp:wrapSquare wrapText="bothSides"/>
                <wp:docPr id="6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7264400" cy="15748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FE35D2" w:rsidRDefault="00FE35D2" w:rsidP="007C4D5A">
                            <w:pPr>
                              <w:pStyle w:val="NoSpacing"/>
                            </w:pPr>
                          </w:p>
                        </w:txbxContent>
                      </wps:txbx>
                      <wps:bodyPr rot="0" vert="horz" wrap="square" lIns="0" tIns="0" rIns="228600" bIns="0" anchor="t" anchorCtr="0" upright="1">
                        <a:spAutoFit/>
                      </wps:bodyPr>
                    </wps:wsp>
                  </a:graphicData>
                </a:graphic>
                <wp14:sizeRelH relativeFrom="margin">
                  <wp14:pctWidth>100000</wp14:pctWidth>
                </wp14:sizeRelH>
                <wp14:sizeRelV relativeFrom="margin">
                  <wp14:pctHeight>0</wp14:pctHeight>
                </wp14:sizeRelV>
              </wp:anchor>
            </w:drawing>
          </mc:Choice>
          <mc:Fallback>
            <w:pict>
              <v:rect w14:anchorId="68C49F85" id="Rectangle 2" o:spid="_x0000_s1027" style="position:absolute;left:0;text-align:left;margin-left:0;margin-top:0;width:572pt;height:12.4pt;z-index:503315603;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" o:allowincell="f" filled="f" fillcolor="#4f81bd" stroked="f">
                <v:shadow color="#2f4d71" offset="1pt,1pt"/>
                <v:textbox style="mso-fit-shape-to-text:t" inset="0,0,18pt,0">
                  <w:txbxContent>
                    <w:p w:rsidR="00FE35D2" w:rsidRDefault="00FE35D2" w:rsidP="007C4D5A">
                      <w:pPr>
                        <w:pStyle w:val="NoSpacing"/>
                      </w:pPr>
                    </w:p>
                  </w:txbxContent>
                </v:textbox>
                <w10:wrap type="square" anchorx="margin" anchory="margin"/>
              </v:rect>
            </w:pict>
          </mc:Fallback>
        </mc:AlternateContent>
      </w:r>
    </w:p>
    <w:sectPr w:rsidR="00F80D3D" w:rsidRPr="00315842" w:rsidSect="00292D3A">
      <w:pgSz w:w="12240" w:h="15840"/>
      <w:pgMar w:top="200" w:right="340" w:bottom="27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3D"/>
    <w:rsid w:val="000065C2"/>
    <w:rsid w:val="00020171"/>
    <w:rsid w:val="00020E34"/>
    <w:rsid w:val="00023218"/>
    <w:rsid w:val="0005635C"/>
    <w:rsid w:val="0009454D"/>
    <w:rsid w:val="000D2CA7"/>
    <w:rsid w:val="000F2612"/>
    <w:rsid w:val="0013248B"/>
    <w:rsid w:val="001544B1"/>
    <w:rsid w:val="001822F4"/>
    <w:rsid w:val="00292D3A"/>
    <w:rsid w:val="00315842"/>
    <w:rsid w:val="003661C0"/>
    <w:rsid w:val="0037579E"/>
    <w:rsid w:val="00376B3D"/>
    <w:rsid w:val="003E2FBC"/>
    <w:rsid w:val="003E5C6B"/>
    <w:rsid w:val="003F14F7"/>
    <w:rsid w:val="00464B1B"/>
    <w:rsid w:val="004D7EC6"/>
    <w:rsid w:val="00503C65"/>
    <w:rsid w:val="00564E90"/>
    <w:rsid w:val="005D0213"/>
    <w:rsid w:val="00601EBE"/>
    <w:rsid w:val="00664CE3"/>
    <w:rsid w:val="006A78A7"/>
    <w:rsid w:val="00702997"/>
    <w:rsid w:val="007619D2"/>
    <w:rsid w:val="007C4D5A"/>
    <w:rsid w:val="007D7321"/>
    <w:rsid w:val="007E7213"/>
    <w:rsid w:val="00800DA2"/>
    <w:rsid w:val="0084581C"/>
    <w:rsid w:val="0087493F"/>
    <w:rsid w:val="008968A1"/>
    <w:rsid w:val="008B7E97"/>
    <w:rsid w:val="0090684B"/>
    <w:rsid w:val="009A7BB5"/>
    <w:rsid w:val="009C2C10"/>
    <w:rsid w:val="009F4E3F"/>
    <w:rsid w:val="00A50208"/>
    <w:rsid w:val="00B27B29"/>
    <w:rsid w:val="00B750C6"/>
    <w:rsid w:val="00C30B4F"/>
    <w:rsid w:val="00C35151"/>
    <w:rsid w:val="00D5092E"/>
    <w:rsid w:val="00D8608D"/>
    <w:rsid w:val="00D94F55"/>
    <w:rsid w:val="00DB2A57"/>
    <w:rsid w:val="00DE127D"/>
    <w:rsid w:val="00E16454"/>
    <w:rsid w:val="00E45875"/>
    <w:rsid w:val="00E55202"/>
    <w:rsid w:val="00E85B22"/>
    <w:rsid w:val="00F00AE8"/>
    <w:rsid w:val="00F51EE5"/>
    <w:rsid w:val="00F80D3D"/>
    <w:rsid w:val="00F837AD"/>
    <w:rsid w:val="00F842B2"/>
    <w:rsid w:val="00FE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4E48F-44A4-4E59-A22C-EECD1A2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3"/>
      <w:ind w:left="5966" w:firstLine="520"/>
      <w:outlineLvl w:val="0"/>
    </w:pPr>
    <w:rPr>
      <w:rFonts w:ascii="Times New Roman" w:eastAsia="Times New Roman" w:hAnsi="Times New Roman"/>
      <w:i/>
      <w:sz w:val="36"/>
      <w:szCs w:val="36"/>
    </w:rPr>
  </w:style>
  <w:style w:type="paragraph" w:styleId="Heading2">
    <w:name w:val="heading 2"/>
    <w:basedOn w:val="Normal"/>
    <w:uiPriority w:val="1"/>
    <w:qFormat/>
    <w:pPr>
      <w:spacing w:before="4"/>
      <w:outlineLvl w:val="1"/>
    </w:pPr>
    <w:rPr>
      <w:rFonts w:ascii="Times New Roman" w:eastAsia="Times New Roman" w:hAnsi="Times New Roman"/>
      <w:i/>
      <w:sz w:val="32"/>
      <w:szCs w:val="32"/>
    </w:rPr>
  </w:style>
  <w:style w:type="paragraph" w:styleId="Heading3">
    <w:name w:val="heading 3"/>
    <w:basedOn w:val="Normal"/>
    <w:uiPriority w:val="1"/>
    <w:qFormat/>
    <w:pPr>
      <w:ind w:left="468"/>
      <w:outlineLvl w:val="2"/>
    </w:pPr>
    <w:rPr>
      <w:rFonts w:ascii="Malgun Gothic" w:eastAsia="Malgun Gothic" w:hAnsi="Malgun Gothic"/>
      <w:b/>
      <w:bCs/>
      <w:sz w:val="28"/>
      <w:szCs w:val="28"/>
    </w:rPr>
  </w:style>
  <w:style w:type="paragraph" w:styleId="Heading4">
    <w:name w:val="heading 4"/>
    <w:basedOn w:val="Normal"/>
    <w:uiPriority w:val="1"/>
    <w:qFormat/>
    <w:pPr>
      <w:ind w:left="468"/>
      <w:outlineLvl w:val="3"/>
    </w:pPr>
    <w:rPr>
      <w:rFonts w:ascii="Malgun Gothic" w:eastAsia="Malgun Gothic" w:hAnsi="Malgun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Malgun Gothic" w:eastAsia="Malgun Gothic" w:hAnsi="Malgun Goth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19D2"/>
    <w:rPr>
      <w:rFonts w:ascii="Tahoma" w:hAnsi="Tahoma" w:cs="Tahoma"/>
      <w:sz w:val="16"/>
      <w:szCs w:val="16"/>
    </w:rPr>
  </w:style>
  <w:style w:type="character" w:customStyle="1" w:styleId="BalloonTextChar">
    <w:name w:val="Balloon Text Char"/>
    <w:basedOn w:val="DefaultParagraphFont"/>
    <w:link w:val="BalloonText"/>
    <w:uiPriority w:val="99"/>
    <w:semiHidden/>
    <w:rsid w:val="007619D2"/>
    <w:rPr>
      <w:rFonts w:ascii="Tahoma" w:hAnsi="Tahoma" w:cs="Tahoma"/>
      <w:sz w:val="16"/>
      <w:szCs w:val="16"/>
    </w:rPr>
  </w:style>
  <w:style w:type="paragraph" w:styleId="NoSpacing">
    <w:name w:val="No Spacing"/>
    <w:uiPriority w:val="1"/>
    <w:qFormat/>
    <w:rsid w:val="007C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4DE9-24FC-4F20-94D1-38B1CD34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Armstrong Smith</dc:creator>
  <cp:lastModifiedBy>Denise</cp:lastModifiedBy>
  <cp:revision>29</cp:revision>
  <cp:lastPrinted>2016-04-26T18:51:00Z</cp:lastPrinted>
  <dcterms:created xsi:type="dcterms:W3CDTF">2017-01-26T14:15:00Z</dcterms:created>
  <dcterms:modified xsi:type="dcterms:W3CDTF">2017-04-01T02:20:00Z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2014-02-11T00:00:00Z</vt:filetime>
  </property>
  <property fmtid="{D5CDD505-2E9C-101B-9397-08002B2CF9AE}" pid="3" name="Creator">
    <vt:lpwstr>Microsoft® Word 2013</vt:lpwstr>
  </property>
  <property fmtid="{D5CDD505-2E9C-101B-9397-08002B2CF9AE}" pid="4" name="LastSaved">
    <vt:filetime>2015-01-20T00:00:00Z</vt:filetime>
  </property>
</Properties>
</file>